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2CC1" w14:textId="4A21E616" w:rsidR="00E8254D" w:rsidRPr="00E8254D" w:rsidRDefault="00B77705" w:rsidP="00E8254D">
      <w:pPr>
        <w:spacing w:line="0" w:lineRule="atLeast"/>
        <w:jc w:val="center"/>
        <w:rPr>
          <w:rFonts w:ascii="UD デジタル 教科書体 N-B" w:eastAsia="UD デジタル 教科書体 N-B" w:hAnsi="ＭＳ Ｐゴシック"/>
          <w:spacing w:val="2"/>
          <w:sz w:val="6"/>
          <w:szCs w:val="6"/>
        </w:rPr>
      </w:pPr>
      <w:r w:rsidRPr="00E8254D">
        <w:rPr>
          <w:rFonts w:ascii="UD デジタル 教科書体 N-B" w:eastAsia="UD デジタル 教科書体 N-B" w:hint="eastAsia"/>
          <w:noProof/>
          <w:spacing w:val="2"/>
          <w:sz w:val="6"/>
          <w:szCs w:val="6"/>
        </w:rPr>
        <mc:AlternateContent>
          <mc:Choice Requires="wps">
            <w:drawing>
              <wp:anchor distT="0" distB="0" distL="114300" distR="114300" simplePos="0" relativeHeight="251658752" behindDoc="0" locked="0" layoutInCell="1" allowOverlap="1" wp14:anchorId="079412E3" wp14:editId="13DAC0C4">
                <wp:simplePos x="0" y="0"/>
                <wp:positionH relativeFrom="column">
                  <wp:posOffset>-5715</wp:posOffset>
                </wp:positionH>
                <wp:positionV relativeFrom="paragraph">
                  <wp:posOffset>-16510</wp:posOffset>
                </wp:positionV>
                <wp:extent cx="6668135" cy="405130"/>
                <wp:effectExtent l="3810" t="0" r="0" b="0"/>
                <wp:wrapSquare wrapText="bothSides"/>
                <wp:docPr id="11006912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40513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49F63" w14:textId="77777777" w:rsidR="00BE5EBB" w:rsidRDefault="00BE5EBB" w:rsidP="00BE5EBB">
                            <w:pPr>
                              <w:spacing w:line="0" w:lineRule="atLeast"/>
                              <w:jc w:val="center"/>
                              <w:rPr>
                                <w:rFonts w:ascii="UD デジタル 教科書体 N-B" w:eastAsia="UD デジタル 教科書体 N-B"/>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12E3" id="Rectangle 10" o:spid="_x0000_s1026" style="position:absolute;left:0;text-align:left;margin-left:-.45pt;margin-top:-1.3pt;width:525.05pt;height:3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" fillcolor="gray" stroked="f">
                <v:textbox inset="5.85pt,.7pt,5.85pt,.7pt">
                  <w:txbxContent>
                    <w:p w14:paraId="39B49F63" w14:textId="77777777" w:rsidR="00BE5EBB" w:rsidRDefault="00BE5EBB" w:rsidP="00BE5EBB">
                      <w:pPr>
                        <w:spacing w:line="0" w:lineRule="atLeast"/>
                        <w:jc w:val="center"/>
                        <w:rPr>
                          <w:rFonts w:ascii="UD デジタル 教科書体 N-B" w:eastAsia="UD デジタル 教科書体 N-B" w:hint="eastAsia"/>
                          <w:color w:val="FFFFFF"/>
                          <w:spacing w:val="2"/>
                        </w:rPr>
                      </w:pPr>
                      <w:r>
                        <w:rPr>
                          <w:rFonts w:ascii="UD デジタル 教科書体 N-B" w:eastAsia="UD デジタル 教科書体 N-B" w:hint="eastAsia"/>
                          <w:color w:val="FFFFFF"/>
                        </w:rPr>
                        <w:t>地域共生政策自治体連携機構「地方版・異次元少子化対策研究会」事務局 行</w:t>
                      </w:r>
                    </w:p>
                    <w:p w14:paraId="61536251" w14:textId="77777777" w:rsidR="00BE5EBB" w:rsidRDefault="00BE5EBB" w:rsidP="00BE5EBB">
                      <w:pPr>
                        <w:spacing w:line="0" w:lineRule="atLeast"/>
                        <w:jc w:val="center"/>
                        <w:rPr>
                          <w:color w:val="FFFFFF"/>
                          <w:sz w:val="22"/>
                        </w:rPr>
                      </w:pPr>
                      <w:r>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Ｅ</w:t>
                      </w:r>
                      <w:r w:rsidR="00E8254D" w:rsidRPr="00E8254D">
                        <w:rPr>
                          <w:rFonts w:ascii="UD デジタル 教科書体 N-B" w:eastAsia="UD デジタル 教科書体 N-B" w:hint="eastAsia"/>
                          <w:color w:val="FFFFFF"/>
                          <w:sz w:val="22"/>
                        </w:rPr>
                        <w:t>-</w:t>
                      </w:r>
                      <w:r w:rsidR="00E8254D">
                        <w:rPr>
                          <w:rFonts w:ascii="UD デジタル 教科書体 N-B" w:eastAsia="UD デジタル 教科書体 N-B" w:hint="eastAsia"/>
                          <w:color w:val="FFFFFF"/>
                          <w:sz w:val="22"/>
                        </w:rPr>
                        <w:t>M</w:t>
                      </w:r>
                      <w:r w:rsidR="00E8254D" w:rsidRPr="00E8254D">
                        <w:rPr>
                          <w:rFonts w:ascii="UD デジタル 教科書体 N-B" w:eastAsia="UD デジタル 教科書体 N-B" w:hint="eastAsia"/>
                          <w:color w:val="FFFFFF"/>
                          <w:sz w:val="22"/>
                        </w:rPr>
                        <w:t>ail</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c2p@network.email.ne.jp</w:t>
                      </w:r>
                      <w:r>
                        <w:rPr>
                          <w:rFonts w:ascii="UD デジタル 教科書体 N-B" w:eastAsia="UD デジタル 教科書体 N-B" w:hint="eastAsia"/>
                          <w:color w:val="FFFFFF"/>
                          <w:sz w:val="22"/>
                        </w:rPr>
                        <w:t xml:space="preserve">　／　</w:t>
                      </w:r>
                      <w:r w:rsidR="00E8254D" w:rsidRPr="00E8254D">
                        <w:rPr>
                          <w:rFonts w:ascii="UD デジタル 教科書体 N-B" w:eastAsia="UD デジタル 教科書体 N-B" w:hint="eastAsia"/>
                          <w:color w:val="FFFFFF"/>
                          <w:sz w:val="22"/>
                        </w:rPr>
                        <w:t>FAX</w:t>
                      </w:r>
                      <w:r w:rsidR="00E8254D" w:rsidRPr="00E8254D">
                        <w:rPr>
                          <w:rFonts w:ascii="UD デジタル 教科書体 N-B" w:eastAsia="UD デジタル 教科書体 N-B"/>
                          <w:color w:val="FFFFFF"/>
                          <w:sz w:val="22"/>
                        </w:rPr>
                        <w:t>:</w:t>
                      </w:r>
                      <w:r w:rsidR="00E8254D" w:rsidRPr="00E8254D">
                        <w:rPr>
                          <w:rFonts w:ascii="UD デジタル 教科書体 N-B" w:eastAsia="UD デジタル 教科書体 N-B" w:hint="eastAsia"/>
                          <w:color w:val="FFFFFF"/>
                          <w:sz w:val="22"/>
                        </w:rPr>
                        <w:t xml:space="preserve"> ０３－３２６６－１６７０</w:t>
                      </w:r>
                      <w:r>
                        <w:rPr>
                          <w:rFonts w:ascii="UD デジタル 教科書体 N-B" w:eastAsia="UD デジタル 教科書体 N-B" w:hint="eastAsia"/>
                          <w:color w:val="FFFFFF"/>
                          <w:sz w:val="22"/>
                        </w:rPr>
                        <w:t>）</w:t>
                      </w:r>
                    </w:p>
                    <w:p w14:paraId="56EFB6F5" w14:textId="77777777" w:rsidR="00BE5EBB" w:rsidRDefault="00BE5EBB">
                      <w:pPr>
                        <w:rPr>
                          <w:color w:val="FFFFFF"/>
                        </w:rPr>
                      </w:pPr>
                    </w:p>
                  </w:txbxContent>
                </v:textbox>
                <w10:wrap type="square"/>
              </v:rect>
            </w:pict>
          </mc:Fallback>
        </mc:AlternateContent>
      </w:r>
    </w:p>
    <w:p w14:paraId="3B94CD6B" w14:textId="77777777" w:rsidR="00E8254D" w:rsidRDefault="00E8254D" w:rsidP="001C7992">
      <w:pPr>
        <w:spacing w:line="0" w:lineRule="atLeast"/>
        <w:jc w:val="center"/>
        <w:rPr>
          <w:rFonts w:ascii="UD デジタル 教科書体 N-B" w:eastAsia="UD デジタル 教科書体 N-B" w:hAnsi="ＭＳ Ｐゴシック"/>
          <w:spacing w:val="2"/>
          <w:sz w:val="36"/>
          <w:szCs w:val="36"/>
        </w:rPr>
      </w:pPr>
      <w:r>
        <w:rPr>
          <w:rFonts w:ascii="UD デジタル 教科書体 N-B" w:eastAsia="UD デジタル 教科書体 N-B" w:hAnsi="ＭＳ Ｐゴシック" w:hint="eastAsia"/>
          <w:spacing w:val="2"/>
          <w:sz w:val="36"/>
          <w:szCs w:val="36"/>
        </w:rPr>
        <w:t xml:space="preserve">【　</w:t>
      </w:r>
      <w:r w:rsidRPr="00E8254D">
        <w:rPr>
          <w:rFonts w:ascii="UD デジタル 教科書体 N-B" w:eastAsia="UD デジタル 教科書体 N-B" w:hAnsi="ＭＳ Ｐゴシック" w:hint="eastAsia"/>
          <w:spacing w:val="2"/>
          <w:sz w:val="36"/>
          <w:szCs w:val="36"/>
        </w:rPr>
        <w:t>地方版・異次元少子化対策研究会</w:t>
      </w:r>
      <w:r>
        <w:rPr>
          <w:rFonts w:ascii="UD デジタル 教科書体 N-B" w:eastAsia="UD デジタル 教科書体 N-B" w:hAnsi="ＭＳ Ｐゴシック" w:hint="eastAsia"/>
          <w:spacing w:val="2"/>
          <w:sz w:val="36"/>
          <w:szCs w:val="36"/>
        </w:rPr>
        <w:t xml:space="preserve">　】</w:t>
      </w:r>
    </w:p>
    <w:p w14:paraId="38DE8DCA" w14:textId="4E519043" w:rsidR="00FE7E53" w:rsidRPr="00FE7E53" w:rsidRDefault="001C7992" w:rsidP="001C7992">
      <w:pPr>
        <w:spacing w:line="0" w:lineRule="atLeast"/>
        <w:jc w:val="center"/>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36"/>
          <w:szCs w:val="36"/>
        </w:rPr>
        <w:t>「</w:t>
      </w:r>
      <w:r w:rsidR="00981EC3">
        <w:rPr>
          <w:rFonts w:ascii="UD デジタル 教科書体 N-B" w:eastAsia="UD デジタル 教科書体 N-B" w:hAnsi="ＭＳ Ｐゴシック" w:hint="eastAsia"/>
          <w:spacing w:val="2"/>
          <w:sz w:val="36"/>
          <w:szCs w:val="36"/>
        </w:rPr>
        <w:t>第１回会議</w:t>
      </w:r>
      <w:r>
        <w:rPr>
          <w:rFonts w:ascii="UD デジタル 教科書体 N-B" w:eastAsia="UD デジタル 教科書体 N-B" w:hAnsi="ＭＳ Ｐゴシック" w:hint="eastAsia"/>
          <w:spacing w:val="2"/>
          <w:sz w:val="36"/>
          <w:szCs w:val="36"/>
        </w:rPr>
        <w:t>」</w:t>
      </w:r>
      <w:r w:rsidR="00E8254D">
        <w:rPr>
          <w:rFonts w:ascii="UD デジタル 教科書体 N-B" w:eastAsia="UD デジタル 教科書体 N-B" w:hAnsi="ＭＳ Ｐゴシック" w:hint="eastAsia"/>
          <w:spacing w:val="2"/>
          <w:sz w:val="36"/>
          <w:szCs w:val="36"/>
        </w:rPr>
        <w:t>申込書</w:t>
      </w:r>
      <w:r w:rsidR="00FE7E53" w:rsidRPr="00FE7E53">
        <w:rPr>
          <w:rFonts w:ascii="UD デジタル 教科書体 N-B" w:eastAsia="UD デジタル 教科書体 N-B" w:hAnsi="ＭＳ Ｐゴシック" w:hint="eastAsia"/>
          <w:spacing w:val="2"/>
          <w:sz w:val="24"/>
          <w:szCs w:val="24"/>
        </w:rPr>
        <w:t>(申込締切：７月２５日</w:t>
      </w:r>
      <w:r w:rsidR="00E45BD3">
        <w:rPr>
          <w:rFonts w:ascii="UD デジタル 教科書体 N-B" w:eastAsia="UD デジタル 教科書体 N-B" w:hAnsi="ＭＳ Ｐゴシック" w:hint="eastAsia"/>
          <w:spacing w:val="2"/>
          <w:sz w:val="24"/>
          <w:szCs w:val="24"/>
        </w:rPr>
        <w:t>（火）</w:t>
      </w:r>
      <w:r w:rsidR="00FE7E53">
        <w:rPr>
          <w:rFonts w:ascii="UD デジタル 教科書体 N-B" w:eastAsia="UD デジタル 教科書体 N-B" w:hAnsi="ＭＳ Ｐゴシック" w:hint="eastAsia"/>
          <w:spacing w:val="2"/>
          <w:sz w:val="24"/>
          <w:szCs w:val="24"/>
        </w:rPr>
        <w:t>まで</w:t>
      </w:r>
      <w:r w:rsidR="00FE7E53" w:rsidRPr="00FE7E53">
        <w:rPr>
          <w:rFonts w:ascii="UD デジタル 教科書体 N-B" w:eastAsia="UD デジタル 教科書体 N-B" w:hAnsi="ＭＳ Ｐゴシック"/>
          <w:spacing w:val="2"/>
          <w:sz w:val="24"/>
          <w:szCs w:val="24"/>
        </w:rPr>
        <w:t>)</w:t>
      </w:r>
    </w:p>
    <w:p w14:paraId="2D708A5C" w14:textId="4594B730" w:rsidR="00E8254D" w:rsidRPr="00016891" w:rsidRDefault="00981EC3" w:rsidP="00A45707">
      <w:pPr>
        <w:spacing w:line="0" w:lineRule="atLeast"/>
        <w:jc w:val="center"/>
        <w:rPr>
          <w:rFonts w:ascii="UD デジタル 教科書体 N-B" w:eastAsia="UD デジタル 教科書体 N-B" w:cs="ＭＳ Ｐゴシック"/>
          <w:sz w:val="10"/>
          <w:szCs w:val="10"/>
        </w:rPr>
      </w:pPr>
      <w:r w:rsidRPr="00981EC3">
        <w:rPr>
          <w:rFonts w:ascii="UD デジタル 教科書体 N-B" w:eastAsia="UD デジタル 教科書体 N-B" w:hAnsi="ＭＳ Ｐゴシック" w:hint="eastAsia"/>
          <w:spacing w:val="2"/>
          <w:sz w:val="20"/>
          <w:szCs w:val="20"/>
        </w:rPr>
        <w:t>（7月28日</w:t>
      </w:r>
      <w:r w:rsidR="00E45BD3">
        <w:rPr>
          <w:rFonts w:ascii="UD デジタル 教科書体 N-B" w:eastAsia="UD デジタル 教科書体 N-B" w:hAnsi="ＭＳ Ｐゴシック" w:hint="eastAsia"/>
          <w:spacing w:val="2"/>
          <w:sz w:val="20"/>
          <w:szCs w:val="20"/>
        </w:rPr>
        <w:t>（金）</w:t>
      </w:r>
      <w:r w:rsidRPr="00981EC3">
        <w:rPr>
          <w:rFonts w:ascii="UD デジタル 教科書体 N-B" w:eastAsia="UD デジタル 教科書体 N-B" w:hAnsi="ＭＳ Ｐゴシック" w:hint="eastAsia"/>
          <w:spacing w:val="2"/>
          <w:sz w:val="20"/>
          <w:szCs w:val="20"/>
        </w:rPr>
        <w:t>13時30分～、KFCﾎｰﾙAnnex）</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8"/>
        <w:gridCol w:w="7418"/>
      </w:tblGrid>
      <w:tr w:rsidR="00570B1A" w14:paraId="27C31D8E" w14:textId="77777777" w:rsidTr="001C7992">
        <w:tc>
          <w:tcPr>
            <w:tcW w:w="3039" w:type="dxa"/>
            <w:shd w:val="clear" w:color="auto" w:fill="auto"/>
            <w:vAlign w:val="center"/>
          </w:tcPr>
          <w:p w14:paraId="1E1B10B5" w14:textId="77777777" w:rsidR="00570B1A" w:rsidRPr="001C7992" w:rsidRDefault="00570B1A"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自治体名</w:t>
            </w:r>
          </w:p>
          <w:p w14:paraId="0F5CBBA9" w14:textId="39C4EBE4" w:rsidR="00570B1A" w:rsidRDefault="00570B1A" w:rsidP="001C7992">
            <w:pPr>
              <w:spacing w:line="0" w:lineRule="atLeast"/>
              <w:jc w:val="left"/>
              <w:rPr>
                <w:rFonts w:ascii="UD デジタル 教科書体 N-B" w:eastAsia="UD デジタル 教科書体 N-B" w:hAnsi="ＭＳ Ｐゴシック"/>
                <w:spacing w:val="2"/>
                <w:sz w:val="24"/>
                <w:szCs w:val="24"/>
              </w:rPr>
            </w:pPr>
            <w:r>
              <w:rPr>
                <w:rFonts w:ascii="UD デジタル 教科書体 N-B" w:eastAsia="UD デジタル 教科書体 N-B" w:hAnsi="ＭＳ Ｐゴシック" w:hint="eastAsia"/>
                <w:spacing w:val="2"/>
                <w:sz w:val="16"/>
                <w:szCs w:val="16"/>
              </w:rPr>
              <w:t>（市区町村</w:t>
            </w:r>
            <w:r w:rsidR="00C67DE9">
              <w:rPr>
                <w:rFonts w:ascii="UD デジタル 教科書体 N-B" w:eastAsia="UD デジタル 教科書体 N-B" w:hAnsi="ＭＳ Ｐゴシック" w:hint="eastAsia"/>
                <w:spacing w:val="2"/>
                <w:sz w:val="16"/>
                <w:szCs w:val="16"/>
              </w:rPr>
              <w:t>名</w:t>
            </w:r>
            <w:r>
              <w:rPr>
                <w:rFonts w:ascii="UD デジタル 教科書体 N-B" w:eastAsia="UD デジタル 教科書体 N-B" w:hAnsi="ＭＳ Ｐゴシック" w:hint="eastAsia"/>
                <w:spacing w:val="2"/>
                <w:sz w:val="16"/>
                <w:szCs w:val="16"/>
              </w:rPr>
              <w:t>・都道府県名）</w:t>
            </w:r>
          </w:p>
        </w:tc>
        <w:tc>
          <w:tcPr>
            <w:tcW w:w="7447" w:type="dxa"/>
            <w:shd w:val="clear" w:color="auto" w:fill="auto"/>
            <w:vAlign w:val="center"/>
          </w:tcPr>
          <w:p w14:paraId="7397F5F1" w14:textId="77777777" w:rsidR="00570B1A" w:rsidRDefault="00570B1A">
            <w:pPr>
              <w:spacing w:line="0" w:lineRule="atLeast"/>
              <w:jc w:val="left"/>
              <w:rPr>
                <w:rFonts w:ascii="UD デジタル 教科書体 N-B" w:eastAsia="UD デジタル 教科書体 N-B" w:hAnsi="ＭＳ Ｐゴシック"/>
                <w:spacing w:val="2"/>
                <w:sz w:val="28"/>
                <w:szCs w:val="28"/>
              </w:rPr>
            </w:pPr>
          </w:p>
        </w:tc>
      </w:tr>
      <w:tr w:rsidR="00043349" w:rsidRPr="00340E48" w14:paraId="5B8D78E0" w14:textId="77777777" w:rsidTr="001C7992">
        <w:trPr>
          <w:trHeight w:val="54"/>
        </w:trPr>
        <w:tc>
          <w:tcPr>
            <w:tcW w:w="3039" w:type="dxa"/>
            <w:tcBorders>
              <w:top w:val="single" w:sz="8" w:space="0" w:color="auto"/>
              <w:left w:val="nil"/>
              <w:bottom w:val="single" w:sz="8" w:space="0" w:color="auto"/>
              <w:right w:val="nil"/>
            </w:tcBorders>
            <w:shd w:val="clear" w:color="auto" w:fill="auto"/>
            <w:vAlign w:val="center"/>
          </w:tcPr>
          <w:p w14:paraId="63724AD7" w14:textId="327C8FAF" w:rsidR="00C67DE9" w:rsidRPr="00340E48" w:rsidRDefault="00C67DE9" w:rsidP="001C7992">
            <w:pPr>
              <w:spacing w:line="0" w:lineRule="atLeast"/>
              <w:jc w:val="left"/>
              <w:rPr>
                <w:rFonts w:ascii="UD デジタル 教科書体 N-B" w:eastAsia="UD デジタル 教科書体 N-B" w:hAnsi="ＭＳ Ｐゴシック"/>
                <w:spacing w:val="2"/>
                <w:sz w:val="16"/>
                <w:szCs w:val="16"/>
              </w:rPr>
            </w:pPr>
          </w:p>
        </w:tc>
        <w:tc>
          <w:tcPr>
            <w:tcW w:w="7447" w:type="dxa"/>
            <w:tcBorders>
              <w:top w:val="single" w:sz="8" w:space="0" w:color="auto"/>
              <w:left w:val="nil"/>
              <w:bottom w:val="single" w:sz="8" w:space="0" w:color="auto"/>
              <w:right w:val="nil"/>
            </w:tcBorders>
            <w:shd w:val="clear" w:color="auto" w:fill="auto"/>
            <w:vAlign w:val="center"/>
          </w:tcPr>
          <w:p w14:paraId="32AE15F7" w14:textId="77777777" w:rsidR="00043349" w:rsidRPr="00340E48" w:rsidRDefault="00043349" w:rsidP="00340E48">
            <w:pPr>
              <w:spacing w:line="0" w:lineRule="atLeast"/>
              <w:jc w:val="left"/>
              <w:rPr>
                <w:rFonts w:ascii="UD デジタル 教科書体 N-B" w:eastAsia="UD デジタル 教科書体 N-B" w:hAnsi="ＭＳ Ｐゴシック"/>
                <w:spacing w:val="2"/>
                <w:sz w:val="16"/>
                <w:szCs w:val="16"/>
              </w:rPr>
            </w:pPr>
          </w:p>
        </w:tc>
      </w:tr>
      <w:tr w:rsidR="00C67DE9" w14:paraId="53D52D86" w14:textId="77777777" w:rsidTr="001C7992">
        <w:tc>
          <w:tcPr>
            <w:tcW w:w="3039" w:type="dxa"/>
            <w:tcBorders>
              <w:top w:val="single" w:sz="8" w:space="0" w:color="auto"/>
              <w:bottom w:val="single" w:sz="8" w:space="0" w:color="auto"/>
            </w:tcBorders>
            <w:shd w:val="clear" w:color="auto" w:fill="auto"/>
            <w:vAlign w:val="center"/>
          </w:tcPr>
          <w:p w14:paraId="54322338" w14:textId="6A104C82" w:rsidR="00C67DE9" w:rsidRPr="001C7992" w:rsidRDefault="00C67DE9" w:rsidP="001C7992">
            <w:pPr>
              <w:spacing w:line="0" w:lineRule="atLeast"/>
              <w:jc w:val="left"/>
              <w:rPr>
                <w:rFonts w:ascii="UD デジタル 教科書体 N-B" w:eastAsia="UD デジタル 教科書体 N-B" w:hAnsi="ＭＳ Ｐゴシック"/>
                <w:spacing w:val="2"/>
                <w:sz w:val="32"/>
                <w:szCs w:val="32"/>
              </w:rPr>
            </w:pPr>
            <w:r w:rsidRPr="001C7992">
              <w:rPr>
                <w:rFonts w:ascii="UD デジタル 教科書体 N-B" w:eastAsia="UD デジタル 教科書体 N-B" w:hAnsi="ＭＳ Ｐゴシック" w:hint="eastAsia"/>
                <w:spacing w:val="2"/>
                <w:sz w:val="32"/>
                <w:szCs w:val="32"/>
              </w:rPr>
              <w:t>参加形式</w:t>
            </w:r>
          </w:p>
        </w:tc>
        <w:tc>
          <w:tcPr>
            <w:tcW w:w="7447" w:type="dxa"/>
            <w:tcBorders>
              <w:top w:val="single" w:sz="8" w:space="0" w:color="auto"/>
              <w:bottom w:val="single" w:sz="8" w:space="0" w:color="auto"/>
            </w:tcBorders>
            <w:shd w:val="clear" w:color="auto" w:fill="auto"/>
            <w:vAlign w:val="center"/>
          </w:tcPr>
          <w:p w14:paraId="227DEC0B" w14:textId="445DF771" w:rsidR="00C67DE9" w:rsidRDefault="001C7992" w:rsidP="001C7992">
            <w:pPr>
              <w:spacing w:line="0" w:lineRule="atLeast"/>
              <w:ind w:firstLineChars="100" w:firstLine="284"/>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 xml:space="preserve">□ オンライン参加　　</w:t>
            </w:r>
            <w:r w:rsidR="00340E48">
              <w:rPr>
                <w:rFonts w:ascii="UD デジタル 教科書体 N-B" w:eastAsia="UD デジタル 教科書体 N-B" w:hAnsi="ＭＳ Ｐゴシック" w:hint="eastAsia"/>
                <w:spacing w:val="2"/>
                <w:sz w:val="28"/>
                <w:szCs w:val="28"/>
              </w:rPr>
              <w:t xml:space="preserve">□ </w:t>
            </w:r>
            <w:r w:rsidR="00C67DE9">
              <w:rPr>
                <w:rFonts w:ascii="UD デジタル 教科書体 N-B" w:eastAsia="UD デジタル 教科書体 N-B" w:hAnsi="ＭＳ Ｐゴシック" w:hint="eastAsia"/>
                <w:spacing w:val="2"/>
                <w:sz w:val="28"/>
                <w:szCs w:val="28"/>
              </w:rPr>
              <w:t xml:space="preserve">会場参加　</w:t>
            </w:r>
            <w:r w:rsidR="00340E48">
              <w:rPr>
                <w:rFonts w:ascii="UD デジタル 教科書体 N-B" w:eastAsia="UD デジタル 教科書体 N-B" w:hAnsi="ＭＳ Ｐゴシック" w:hint="eastAsia"/>
                <w:spacing w:val="2"/>
                <w:sz w:val="28"/>
                <w:szCs w:val="28"/>
              </w:rPr>
              <w:t xml:space="preserve">　□</w:t>
            </w:r>
            <w:r w:rsidR="00340E48">
              <w:rPr>
                <w:rFonts w:ascii="UD デジタル 教科書体 N-B" w:eastAsia="UD デジタル 教科書体 N-B" w:hAnsi="ＭＳ Ｐゴシック"/>
                <w:spacing w:val="2"/>
                <w:sz w:val="28"/>
                <w:szCs w:val="28"/>
              </w:rPr>
              <w:t xml:space="preserve"> </w:t>
            </w:r>
            <w:r w:rsidR="00340E48">
              <w:rPr>
                <w:rFonts w:ascii="UD デジタル 教科書体 N-B" w:eastAsia="UD デジタル 教科書体 N-B" w:hAnsi="ＭＳ Ｐゴシック" w:hint="eastAsia"/>
                <w:spacing w:val="2"/>
                <w:sz w:val="28"/>
                <w:szCs w:val="28"/>
              </w:rPr>
              <w:t>両方とも</w:t>
            </w:r>
          </w:p>
        </w:tc>
      </w:tr>
    </w:tbl>
    <w:p w14:paraId="404E0CE8" w14:textId="77777777" w:rsidR="00A45707" w:rsidRDefault="00A45707"/>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570B1A" w:rsidRPr="001C7992" w14:paraId="5A80F50A" w14:textId="77777777" w:rsidTr="00A45707">
        <w:tc>
          <w:tcPr>
            <w:tcW w:w="3039" w:type="dxa"/>
            <w:tcBorders>
              <w:top w:val="nil"/>
              <w:left w:val="nil"/>
              <w:bottom w:val="single" w:sz="8" w:space="0" w:color="auto"/>
              <w:right w:val="nil"/>
            </w:tcBorders>
            <w:shd w:val="clear" w:color="auto" w:fill="auto"/>
            <w:vAlign w:val="center"/>
          </w:tcPr>
          <w:p w14:paraId="5D63028A" w14:textId="456D1F72" w:rsidR="001C7992" w:rsidRPr="001C7992" w:rsidRDefault="001C799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■オンライン参加</w:t>
            </w:r>
          </w:p>
        </w:tc>
        <w:tc>
          <w:tcPr>
            <w:tcW w:w="7447" w:type="dxa"/>
            <w:tcBorders>
              <w:top w:val="nil"/>
              <w:left w:val="nil"/>
              <w:bottom w:val="single" w:sz="8" w:space="0" w:color="auto"/>
              <w:right w:val="nil"/>
            </w:tcBorders>
            <w:shd w:val="clear" w:color="auto" w:fill="auto"/>
            <w:vAlign w:val="center"/>
          </w:tcPr>
          <w:p w14:paraId="3A6547D1" w14:textId="77777777" w:rsidR="00570B1A" w:rsidRPr="001C7992" w:rsidRDefault="00570B1A">
            <w:pPr>
              <w:spacing w:line="0" w:lineRule="atLeast"/>
              <w:jc w:val="left"/>
              <w:rPr>
                <w:rFonts w:ascii="UD デジタル 教科書体 N-B" w:eastAsia="UD デジタル 教科書体 N-B" w:hAnsi="ＭＳ Ｐゴシック"/>
                <w:spacing w:val="2"/>
                <w:sz w:val="16"/>
                <w:szCs w:val="16"/>
              </w:rPr>
            </w:pPr>
          </w:p>
        </w:tc>
      </w:tr>
      <w:tr w:rsidR="00340E48" w14:paraId="73E8F4F5" w14:textId="77777777" w:rsidTr="00A45707">
        <w:tc>
          <w:tcPr>
            <w:tcW w:w="3039" w:type="dxa"/>
            <w:tcBorders>
              <w:top w:val="single" w:sz="8" w:space="0" w:color="auto"/>
            </w:tcBorders>
            <w:shd w:val="clear" w:color="auto" w:fill="auto"/>
            <w:vAlign w:val="center"/>
          </w:tcPr>
          <w:p w14:paraId="160E1B0B" w14:textId="22103439"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6303EE0"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232BF8C4" w14:textId="77777777" w:rsidTr="00A45707">
        <w:tc>
          <w:tcPr>
            <w:tcW w:w="3039" w:type="dxa"/>
            <w:shd w:val="clear" w:color="auto" w:fill="auto"/>
            <w:vAlign w:val="center"/>
          </w:tcPr>
          <w:p w14:paraId="204571DA" w14:textId="3D75F3E0" w:rsidR="00340E48" w:rsidRPr="001C7992" w:rsidRDefault="001C7992"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00340E48" w:rsidRPr="001C7992">
              <w:rPr>
                <w:rFonts w:ascii="UD デジタル 教科書体 N-B" w:eastAsia="UD デジタル 教科書体 N-B" w:hAnsi="ＭＳ Ｐゴシック" w:hint="eastAsia"/>
                <w:spacing w:val="2"/>
                <w:sz w:val="28"/>
                <w:szCs w:val="28"/>
              </w:rPr>
              <w:t>部署</w:t>
            </w:r>
            <w:r w:rsidR="00A45707">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232D7D48"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14:paraId="1FE11DD6" w14:textId="77777777" w:rsidTr="00A45707">
        <w:trPr>
          <w:trHeight w:val="54"/>
        </w:trPr>
        <w:tc>
          <w:tcPr>
            <w:tcW w:w="3039" w:type="dxa"/>
            <w:tcBorders>
              <w:bottom w:val="single" w:sz="8" w:space="0" w:color="auto"/>
            </w:tcBorders>
            <w:shd w:val="clear" w:color="auto" w:fill="auto"/>
            <w:vAlign w:val="center"/>
          </w:tcPr>
          <w:p w14:paraId="6BABA497" w14:textId="4EA91F91" w:rsidR="001C7992" w:rsidRPr="001C7992" w:rsidRDefault="001C7992"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68F34739" w14:textId="78CAF916" w:rsidR="00340E48" w:rsidRPr="001C7992" w:rsidRDefault="00340E48"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tcBorders>
              <w:bottom w:val="single" w:sz="8" w:space="0" w:color="auto"/>
            </w:tcBorders>
            <w:shd w:val="clear" w:color="auto" w:fill="auto"/>
            <w:vAlign w:val="center"/>
          </w:tcPr>
          <w:p w14:paraId="5800559C" w14:textId="77777777" w:rsidR="00340E48" w:rsidRPr="001C7992" w:rsidRDefault="00340E48" w:rsidP="00340E48">
            <w:pPr>
              <w:spacing w:line="0" w:lineRule="atLeast"/>
              <w:jc w:val="left"/>
              <w:rPr>
                <w:rFonts w:ascii="UD デジタル 教科書体 N-B" w:eastAsia="UD デジタル 教科書体 N-B" w:hAnsi="ＭＳ Ｐゴシック"/>
                <w:spacing w:val="2"/>
                <w:sz w:val="28"/>
                <w:szCs w:val="28"/>
              </w:rPr>
            </w:pPr>
          </w:p>
        </w:tc>
      </w:tr>
      <w:tr w:rsidR="00340E48" w:rsidRPr="00A45707" w14:paraId="0A47D373" w14:textId="77777777" w:rsidTr="00A45707">
        <w:tc>
          <w:tcPr>
            <w:tcW w:w="3039" w:type="dxa"/>
            <w:tcBorders>
              <w:top w:val="single" w:sz="8" w:space="0" w:color="auto"/>
              <w:left w:val="nil"/>
              <w:bottom w:val="single" w:sz="8" w:space="0" w:color="auto"/>
              <w:right w:val="nil"/>
            </w:tcBorders>
            <w:shd w:val="clear" w:color="auto" w:fill="auto"/>
            <w:vAlign w:val="center"/>
          </w:tcPr>
          <w:p w14:paraId="1A425E41" w14:textId="4B62DE33" w:rsidR="00340E48" w:rsidRPr="00A45707" w:rsidRDefault="00340E48" w:rsidP="001C799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7F26B056" w14:textId="77777777" w:rsidR="00340E48" w:rsidRPr="00A45707" w:rsidRDefault="00340E48" w:rsidP="00340E48">
            <w:pPr>
              <w:spacing w:line="0" w:lineRule="atLeast"/>
              <w:jc w:val="left"/>
              <w:rPr>
                <w:rFonts w:ascii="UD デジタル 教科書体 N-B" w:eastAsia="UD デジタル 教科書体 N-B" w:hAnsi="ＭＳ Ｐゴシック"/>
                <w:spacing w:val="2"/>
                <w:sz w:val="4"/>
                <w:szCs w:val="4"/>
              </w:rPr>
            </w:pPr>
          </w:p>
        </w:tc>
      </w:tr>
      <w:tr w:rsidR="00A45707" w14:paraId="3401D6B8" w14:textId="77777777" w:rsidTr="00A45707">
        <w:tc>
          <w:tcPr>
            <w:tcW w:w="3039" w:type="dxa"/>
            <w:tcBorders>
              <w:top w:val="single" w:sz="8" w:space="0" w:color="auto"/>
            </w:tcBorders>
            <w:shd w:val="clear" w:color="auto" w:fill="auto"/>
            <w:vAlign w:val="center"/>
          </w:tcPr>
          <w:p w14:paraId="00878E2A" w14:textId="62B02315"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6B659B40"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7464D5AF" w14:textId="77777777" w:rsidTr="00A45707">
        <w:tc>
          <w:tcPr>
            <w:tcW w:w="3039" w:type="dxa"/>
            <w:shd w:val="clear" w:color="auto" w:fill="auto"/>
            <w:vAlign w:val="center"/>
          </w:tcPr>
          <w:p w14:paraId="781CD98A" w14:textId="6E0059CF"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05D26B23"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r w:rsidR="00A45707" w14:paraId="5CDF2577" w14:textId="77777777" w:rsidTr="00A45707">
        <w:tc>
          <w:tcPr>
            <w:tcW w:w="3039" w:type="dxa"/>
            <w:tcBorders>
              <w:bottom w:val="single" w:sz="8" w:space="0" w:color="auto"/>
            </w:tcBorders>
            <w:shd w:val="clear" w:color="auto" w:fill="auto"/>
            <w:vAlign w:val="center"/>
          </w:tcPr>
          <w:p w14:paraId="21737E65" w14:textId="77777777" w:rsidR="00A45707" w:rsidRPr="001C7992" w:rsidRDefault="00A45707" w:rsidP="00A45707">
            <w:pPr>
              <w:spacing w:line="0" w:lineRule="atLeast"/>
              <w:jc w:val="center"/>
              <w:rPr>
                <w:rFonts w:ascii="UD デジタル 教科書体 N-B" w:eastAsia="UD デジタル 教科書体 N-B" w:hAnsi="ＭＳ Ｐゴシック"/>
                <w:spacing w:val="2"/>
                <w:sz w:val="16"/>
                <w:szCs w:val="16"/>
              </w:rPr>
            </w:pPr>
            <w:r w:rsidRPr="001C7992">
              <w:rPr>
                <w:rFonts w:ascii="UD デジタル 教科書体 N-B" w:eastAsia="UD デジタル 教科書体 N-B" w:hAnsi="ＭＳ Ｐゴシック" w:hint="eastAsia"/>
                <w:spacing w:val="2"/>
                <w:sz w:val="16"/>
                <w:szCs w:val="16"/>
              </w:rPr>
              <w:t>当方より招待URLを送付する</w:t>
            </w:r>
          </w:p>
          <w:p w14:paraId="5B668EB6" w14:textId="06B6B711"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メールアドレス</w:t>
            </w:r>
          </w:p>
        </w:tc>
        <w:tc>
          <w:tcPr>
            <w:tcW w:w="7447" w:type="dxa"/>
            <w:shd w:val="clear" w:color="auto" w:fill="auto"/>
            <w:vAlign w:val="center"/>
          </w:tcPr>
          <w:p w14:paraId="087DCAF1"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2368E5F6" w14:textId="03A5DFAA" w:rsidR="00A45707" w:rsidRPr="00A45707" w:rsidRDefault="00A45707" w:rsidP="00A45707">
      <w:pPr>
        <w:jc w:val="right"/>
        <w:rPr>
          <w:rFonts w:ascii="BIZ UDP明朝 Medium" w:eastAsia="BIZ UDP明朝 Medium" w:hAnsi="BIZ UDP明朝 Medium"/>
          <w:sz w:val="16"/>
          <w:szCs w:val="16"/>
        </w:rPr>
      </w:pPr>
      <w:r w:rsidRPr="00A45707">
        <w:rPr>
          <w:rFonts w:ascii="BIZ UDP明朝 Medium" w:eastAsia="BIZ UDP明朝 Medium" w:hAnsi="BIZ UDP明朝 Medium" w:hint="eastAsia"/>
          <w:sz w:val="16"/>
          <w:szCs w:val="16"/>
        </w:rPr>
        <w:t>※３名以上になる場合は本欄をコピー＆ペーストして追記ください。</w:t>
      </w:r>
    </w:p>
    <w:tbl>
      <w:tblPr>
        <w:tblW w:w="104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39"/>
        <w:gridCol w:w="7447"/>
      </w:tblGrid>
      <w:tr w:rsidR="00A45707" w:rsidRPr="001C7992" w14:paraId="402C8875" w14:textId="77777777" w:rsidTr="001C01A2">
        <w:tc>
          <w:tcPr>
            <w:tcW w:w="3039" w:type="dxa"/>
            <w:tcBorders>
              <w:top w:val="nil"/>
              <w:left w:val="nil"/>
              <w:bottom w:val="single" w:sz="8" w:space="0" w:color="auto"/>
              <w:right w:val="nil"/>
            </w:tcBorders>
            <w:shd w:val="clear" w:color="auto" w:fill="auto"/>
            <w:vAlign w:val="center"/>
          </w:tcPr>
          <w:p w14:paraId="00ED0B6F" w14:textId="2F6BABF3" w:rsidR="00A45707" w:rsidRPr="001C7992" w:rsidRDefault="00A45707" w:rsidP="001C01A2">
            <w:pPr>
              <w:spacing w:line="0" w:lineRule="atLeast"/>
              <w:jc w:val="left"/>
              <w:rPr>
                <w:rFonts w:ascii="UD デジタル 教科書体 N-B" w:eastAsia="UD デジタル 教科書体 N-B" w:hAnsi="ＭＳ Ｐゴシック"/>
                <w:spacing w:val="2"/>
                <w:sz w:val="24"/>
                <w:szCs w:val="24"/>
              </w:rPr>
            </w:pPr>
            <w:r w:rsidRPr="001C7992">
              <w:rPr>
                <w:rFonts w:ascii="UD デジタル 教科書体 N-B" w:eastAsia="UD デジタル 教科書体 N-B" w:hAnsi="ＭＳ Ｐゴシック" w:hint="eastAsia"/>
                <w:spacing w:val="2"/>
                <w:sz w:val="24"/>
                <w:szCs w:val="24"/>
              </w:rPr>
              <w:t>■</w:t>
            </w:r>
            <w:r>
              <w:rPr>
                <w:rFonts w:ascii="UD デジタル 教科書体 N-B" w:eastAsia="UD デジタル 教科書体 N-B" w:hAnsi="ＭＳ Ｐゴシック" w:hint="eastAsia"/>
                <w:spacing w:val="2"/>
                <w:sz w:val="24"/>
                <w:szCs w:val="24"/>
              </w:rPr>
              <w:t>会場</w:t>
            </w:r>
            <w:r w:rsidRPr="001C7992">
              <w:rPr>
                <w:rFonts w:ascii="UD デジタル 教科書体 N-B" w:eastAsia="UD デジタル 教科書体 N-B" w:hAnsi="ＭＳ Ｐゴシック" w:hint="eastAsia"/>
                <w:spacing w:val="2"/>
                <w:sz w:val="24"/>
                <w:szCs w:val="24"/>
              </w:rPr>
              <w:t>参加</w:t>
            </w:r>
          </w:p>
        </w:tc>
        <w:tc>
          <w:tcPr>
            <w:tcW w:w="7447" w:type="dxa"/>
            <w:tcBorders>
              <w:top w:val="nil"/>
              <w:left w:val="nil"/>
              <w:bottom w:val="single" w:sz="8" w:space="0" w:color="auto"/>
              <w:right w:val="nil"/>
            </w:tcBorders>
            <w:shd w:val="clear" w:color="auto" w:fill="auto"/>
            <w:vAlign w:val="center"/>
          </w:tcPr>
          <w:p w14:paraId="20DC5819"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16"/>
                <w:szCs w:val="16"/>
              </w:rPr>
            </w:pPr>
          </w:p>
        </w:tc>
      </w:tr>
      <w:tr w:rsidR="00A45707" w14:paraId="1552F774" w14:textId="77777777" w:rsidTr="001C01A2">
        <w:tc>
          <w:tcPr>
            <w:tcW w:w="3039" w:type="dxa"/>
            <w:tcBorders>
              <w:top w:val="single" w:sz="8" w:space="0" w:color="auto"/>
            </w:tcBorders>
            <w:shd w:val="clear" w:color="auto" w:fill="auto"/>
            <w:vAlign w:val="center"/>
          </w:tcPr>
          <w:p w14:paraId="077BB986" w14:textId="1A3EB532"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308910B7"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1901A7AA" w14:textId="77777777" w:rsidTr="001C01A2">
        <w:tc>
          <w:tcPr>
            <w:tcW w:w="3039" w:type="dxa"/>
            <w:shd w:val="clear" w:color="auto" w:fill="auto"/>
            <w:vAlign w:val="center"/>
          </w:tcPr>
          <w:p w14:paraId="2AEBCEBF" w14:textId="58E98039"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3367324E"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rsidRPr="00A45707" w14:paraId="4F35B8AD" w14:textId="77777777" w:rsidTr="001C01A2">
        <w:tc>
          <w:tcPr>
            <w:tcW w:w="3039" w:type="dxa"/>
            <w:tcBorders>
              <w:top w:val="single" w:sz="8" w:space="0" w:color="auto"/>
              <w:left w:val="nil"/>
              <w:bottom w:val="single" w:sz="8" w:space="0" w:color="auto"/>
              <w:right w:val="nil"/>
            </w:tcBorders>
            <w:shd w:val="clear" w:color="auto" w:fill="auto"/>
            <w:vAlign w:val="center"/>
          </w:tcPr>
          <w:p w14:paraId="49ADFD12"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c>
          <w:tcPr>
            <w:tcW w:w="7447" w:type="dxa"/>
            <w:tcBorders>
              <w:top w:val="single" w:sz="8" w:space="0" w:color="auto"/>
              <w:left w:val="nil"/>
              <w:bottom w:val="single" w:sz="8" w:space="0" w:color="auto"/>
              <w:right w:val="nil"/>
            </w:tcBorders>
            <w:shd w:val="clear" w:color="auto" w:fill="auto"/>
            <w:vAlign w:val="center"/>
          </w:tcPr>
          <w:p w14:paraId="32D27741" w14:textId="77777777" w:rsidR="00A45707" w:rsidRPr="00A45707" w:rsidRDefault="00A45707" w:rsidP="001C01A2">
            <w:pPr>
              <w:spacing w:line="0" w:lineRule="atLeast"/>
              <w:jc w:val="left"/>
              <w:rPr>
                <w:rFonts w:ascii="UD デジタル 教科書体 N-B" w:eastAsia="UD デジタル 教科書体 N-B" w:hAnsi="ＭＳ Ｐゴシック"/>
                <w:spacing w:val="2"/>
                <w:sz w:val="4"/>
                <w:szCs w:val="4"/>
              </w:rPr>
            </w:pPr>
          </w:p>
        </w:tc>
      </w:tr>
      <w:tr w:rsidR="00A45707" w14:paraId="65B5321D" w14:textId="77777777" w:rsidTr="001C01A2">
        <w:tc>
          <w:tcPr>
            <w:tcW w:w="3039" w:type="dxa"/>
            <w:tcBorders>
              <w:top w:val="single" w:sz="8" w:space="0" w:color="auto"/>
            </w:tcBorders>
            <w:shd w:val="clear" w:color="auto" w:fill="auto"/>
            <w:vAlign w:val="center"/>
          </w:tcPr>
          <w:p w14:paraId="5AFAAA4D" w14:textId="2E2D2030" w:rsidR="00A45707" w:rsidRPr="001C7992" w:rsidRDefault="00A45707" w:rsidP="001C01A2">
            <w:pPr>
              <w:spacing w:line="0" w:lineRule="atLeast"/>
              <w:jc w:val="center"/>
              <w:rPr>
                <w:rFonts w:ascii="UD デジタル 教科書体 N-B" w:eastAsia="UD デジタル 教科書体 N-B" w:hAnsi="ＭＳ Ｐゴシック"/>
                <w:spacing w:val="2"/>
                <w:sz w:val="28"/>
                <w:szCs w:val="28"/>
              </w:rPr>
            </w:pPr>
            <w:r w:rsidRPr="001C7992">
              <w:rPr>
                <w:rFonts w:ascii="UD デジタル 教科書体 N-B" w:eastAsia="UD デジタル 教科書体 N-B" w:hAnsi="ＭＳ Ｐゴシック" w:hint="eastAsia"/>
                <w:spacing w:val="2"/>
                <w:sz w:val="28"/>
                <w:szCs w:val="28"/>
              </w:rPr>
              <w:t>氏</w:t>
            </w:r>
            <w:r>
              <w:rPr>
                <w:rFonts w:ascii="UD デジタル 教科書体 N-B" w:eastAsia="UD デジタル 教科書体 N-B" w:hAnsi="ＭＳ Ｐゴシック" w:hint="eastAsia"/>
                <w:spacing w:val="2"/>
                <w:sz w:val="28"/>
                <w:szCs w:val="28"/>
              </w:rPr>
              <w:t xml:space="preserve">　　</w:t>
            </w:r>
            <w:r w:rsidRPr="001C7992">
              <w:rPr>
                <w:rFonts w:ascii="UD デジタル 教科書体 N-B" w:eastAsia="UD デジタル 教科書体 N-B" w:hAnsi="ＭＳ Ｐゴシック" w:hint="eastAsia"/>
                <w:spacing w:val="2"/>
                <w:sz w:val="28"/>
                <w:szCs w:val="28"/>
              </w:rPr>
              <w:t>名</w:t>
            </w:r>
          </w:p>
        </w:tc>
        <w:tc>
          <w:tcPr>
            <w:tcW w:w="7447" w:type="dxa"/>
            <w:tcBorders>
              <w:top w:val="single" w:sz="8" w:space="0" w:color="auto"/>
            </w:tcBorders>
            <w:shd w:val="clear" w:color="auto" w:fill="auto"/>
            <w:vAlign w:val="center"/>
          </w:tcPr>
          <w:p w14:paraId="5D642390" w14:textId="77777777" w:rsidR="00A45707" w:rsidRPr="001C7992" w:rsidRDefault="00A45707" w:rsidP="001C01A2">
            <w:pPr>
              <w:spacing w:line="0" w:lineRule="atLeast"/>
              <w:jc w:val="left"/>
              <w:rPr>
                <w:rFonts w:ascii="UD デジタル 教科書体 N-B" w:eastAsia="UD デジタル 教科書体 N-B" w:hAnsi="ＭＳ Ｐゴシック"/>
                <w:spacing w:val="2"/>
                <w:sz w:val="28"/>
                <w:szCs w:val="28"/>
              </w:rPr>
            </w:pPr>
          </w:p>
        </w:tc>
      </w:tr>
      <w:tr w:rsidR="00A45707" w14:paraId="0574A098" w14:textId="77777777" w:rsidTr="001C01A2">
        <w:tc>
          <w:tcPr>
            <w:tcW w:w="3039" w:type="dxa"/>
            <w:shd w:val="clear" w:color="auto" w:fill="auto"/>
            <w:vAlign w:val="center"/>
          </w:tcPr>
          <w:p w14:paraId="73506477" w14:textId="20452546" w:rsidR="00A45707" w:rsidRPr="001C7992" w:rsidRDefault="00A45707" w:rsidP="00A45707">
            <w:pPr>
              <w:spacing w:line="0" w:lineRule="atLeast"/>
              <w:jc w:val="center"/>
              <w:rPr>
                <w:rFonts w:ascii="UD デジタル 教科書体 N-B" w:eastAsia="UD デジタル 教科書体 N-B" w:hAnsi="ＭＳ Ｐゴシック"/>
                <w:spacing w:val="2"/>
                <w:sz w:val="28"/>
                <w:szCs w:val="28"/>
              </w:rPr>
            </w:pPr>
            <w:r>
              <w:rPr>
                <w:rFonts w:ascii="UD デジタル 教科書体 N-B" w:eastAsia="UD デジタル 教科書体 N-B" w:hAnsi="ＭＳ Ｐゴシック" w:hint="eastAsia"/>
                <w:spacing w:val="2"/>
                <w:sz w:val="28"/>
                <w:szCs w:val="28"/>
              </w:rPr>
              <w:t>所属</w:t>
            </w:r>
            <w:r w:rsidRPr="001C7992">
              <w:rPr>
                <w:rFonts w:ascii="UD デジタル 教科書体 N-B" w:eastAsia="UD デジタル 教科書体 N-B" w:hAnsi="ＭＳ Ｐゴシック" w:hint="eastAsia"/>
                <w:spacing w:val="2"/>
                <w:sz w:val="28"/>
                <w:szCs w:val="28"/>
              </w:rPr>
              <w:t>部署</w:t>
            </w:r>
            <w:r>
              <w:rPr>
                <w:rFonts w:ascii="UD デジタル 教科書体 N-B" w:eastAsia="UD デジタル 教科書体 N-B" w:hAnsi="ＭＳ Ｐゴシック" w:hint="eastAsia"/>
                <w:spacing w:val="2"/>
                <w:sz w:val="28"/>
                <w:szCs w:val="28"/>
              </w:rPr>
              <w:t>・肩書</w:t>
            </w:r>
          </w:p>
        </w:tc>
        <w:tc>
          <w:tcPr>
            <w:tcW w:w="7447" w:type="dxa"/>
            <w:shd w:val="clear" w:color="auto" w:fill="auto"/>
            <w:vAlign w:val="center"/>
          </w:tcPr>
          <w:p w14:paraId="6E2B1294" w14:textId="77777777" w:rsidR="00A45707" w:rsidRPr="001C7992" w:rsidRDefault="00A45707" w:rsidP="00A45707">
            <w:pPr>
              <w:spacing w:line="0" w:lineRule="atLeast"/>
              <w:jc w:val="left"/>
              <w:rPr>
                <w:rFonts w:ascii="UD デジタル 教科書体 N-B" w:eastAsia="UD デジタル 教科書体 N-B" w:hAnsi="ＭＳ Ｐゴシック"/>
                <w:spacing w:val="2"/>
                <w:sz w:val="28"/>
                <w:szCs w:val="28"/>
              </w:rPr>
            </w:pPr>
          </w:p>
        </w:tc>
      </w:tr>
    </w:tbl>
    <w:p w14:paraId="339DCAE2" w14:textId="77777777" w:rsidR="00A45707" w:rsidRPr="00FE7E53" w:rsidRDefault="00A45707" w:rsidP="00A45707">
      <w:pPr>
        <w:spacing w:line="0" w:lineRule="atLeast"/>
        <w:rPr>
          <w:rFonts w:ascii="UD デジタル 教科書体 N-B" w:eastAsia="UD デジタル 教科書体 N-B"/>
          <w:sz w:val="4"/>
          <w:szCs w:val="4"/>
        </w:rPr>
      </w:pPr>
    </w:p>
    <w:p w14:paraId="669296AF" w14:textId="6B7CF3B1" w:rsidR="00A45707" w:rsidRPr="00A45707" w:rsidRDefault="00A45707" w:rsidP="00FE7E53">
      <w:pPr>
        <w:spacing w:line="0" w:lineRule="atLeast"/>
        <w:jc w:val="center"/>
        <w:rPr>
          <w:rFonts w:ascii="UD デジタル 教科書体 N-B" w:eastAsia="UD デジタル 教科書体 N-B"/>
        </w:rPr>
      </w:pPr>
      <w:r w:rsidRPr="00A45707">
        <w:rPr>
          <w:rFonts w:ascii="UD デジタル 教科書体 N-B" w:eastAsia="UD デジタル 教科書体 N-B" w:hint="eastAsia"/>
        </w:rPr>
        <w:t>【留意事項】</w:t>
      </w:r>
    </w:p>
    <w:p w14:paraId="3F962CE2" w14:textId="17EB2FA5" w:rsidR="00A45707" w:rsidRDefault="00A45707" w:rsidP="00A45707">
      <w:pPr>
        <w:spacing w:line="0" w:lineRule="atLeast"/>
        <w:ind w:left="300" w:rightChars="50" w:right="105" w:hangingChars="100" w:hanging="300"/>
        <w:rPr>
          <w:rFonts w:ascii="UD デジタル 教科書体 N-B" w:eastAsia="UD デジタル 教科書体 N-B" w:hAnsi="ＭＳ Ｐゴシック"/>
          <w:sz w:val="24"/>
          <w:szCs w:val="24"/>
        </w:rPr>
      </w:pPr>
      <w:r w:rsidRPr="005338A5">
        <w:rPr>
          <w:rFonts w:ascii="UD デジタル 教科書体 N-B" w:eastAsia="UD デジタル 教科書体 N-B" w:hAnsi="ＭＳ Ｐゴシック" w:hint="eastAsia"/>
          <w:sz w:val="30"/>
          <w:szCs w:val="30"/>
        </w:rPr>
        <w:t>※</w:t>
      </w:r>
      <w:r w:rsidRPr="005338A5">
        <w:rPr>
          <w:rFonts w:ascii="UD デジタル 教科書体 N-B" w:eastAsia="UD デジタル 教科書体 N-B" w:hAnsi="ＭＳ Ｐゴシック" w:hint="eastAsia"/>
          <w:sz w:val="30"/>
          <w:szCs w:val="30"/>
          <w:u w:val="wave"/>
        </w:rPr>
        <w:t>会場参加は先着１００名</w:t>
      </w:r>
      <w:r>
        <w:rPr>
          <w:rFonts w:ascii="UD デジタル 教科書体 N-B" w:eastAsia="UD デジタル 教科書体 N-B" w:hAnsi="ＭＳ Ｐゴシック" w:hint="eastAsia"/>
          <w:sz w:val="24"/>
          <w:szCs w:val="24"/>
        </w:rPr>
        <w:t>まで。</w:t>
      </w:r>
      <w:r w:rsidRPr="005338A5">
        <w:rPr>
          <w:rFonts w:ascii="UD デジタル 教科書体 N-B" w:eastAsia="UD デジタル 教科書体 N-B" w:hAnsi="ＭＳ Ｐゴシック" w:hint="eastAsia"/>
          <w:sz w:val="22"/>
        </w:rPr>
        <w:t>申込多数の場合、より多くの自治体からご参加いただくために、複数名の参加申込をいただいた自治体には人数調整をお願いする場合がございます。</w:t>
      </w:r>
    </w:p>
    <w:p w14:paraId="7F44B01E" w14:textId="310E76EF" w:rsidR="00A45707" w:rsidRPr="00340E48" w:rsidRDefault="00A45707" w:rsidP="00A45707">
      <w:pPr>
        <w:spacing w:line="0" w:lineRule="atLeast"/>
        <w:ind w:left="210" w:rightChars="50" w:right="105" w:hangingChars="100" w:hanging="210"/>
        <w:rPr>
          <w:rFonts w:ascii="UD デジタル 教科書体 N-B" w:eastAsia="UD デジタル 教科書体 N-B" w:hAnsi="ＭＳ Ｐゴシック"/>
          <w:szCs w:val="21"/>
        </w:rPr>
      </w:pPr>
      <w:r w:rsidRPr="00340E48">
        <w:rPr>
          <w:rFonts w:ascii="UD デジタル 教科書体 N-B" w:eastAsia="UD デジタル 教科書体 N-B" w:hAnsi="ＭＳ Ｐゴシック" w:hint="eastAsia"/>
          <w:szCs w:val="21"/>
        </w:rPr>
        <w:t>※オンラインは参加者からの質疑等を</w:t>
      </w:r>
      <w:r>
        <w:rPr>
          <w:rFonts w:ascii="UD デジタル 教科書体 N-B" w:eastAsia="UD デジタル 教科書体 N-B" w:hAnsi="ＭＳ Ｐゴシック" w:hint="eastAsia"/>
          <w:szCs w:val="21"/>
        </w:rPr>
        <w:t>スムーズに</w:t>
      </w:r>
      <w:r w:rsidRPr="00340E48">
        <w:rPr>
          <w:rFonts w:ascii="UD デジタル 教科書体 N-B" w:eastAsia="UD デジタル 教科書体 N-B" w:hAnsi="ＭＳ Ｐゴシック" w:hint="eastAsia"/>
          <w:szCs w:val="21"/>
        </w:rPr>
        <w:t>行うため「Ｚｏｏｍミーティング」による開催を予定しておりますが、申込人数や会場・配信業者等の都合により「Ｚｏｏｍウェビナー」に変わる可能性がございます。</w:t>
      </w:r>
    </w:p>
    <w:p w14:paraId="1FF14FEE" w14:textId="3BE3C578" w:rsidR="004317A1" w:rsidRPr="005338A5" w:rsidRDefault="00B77705" w:rsidP="005338A5">
      <w:pPr>
        <w:rPr>
          <w:rFonts w:ascii="UD デジタル 教科書体 N-B" w:eastAsia="UD デジタル 教科書体 N-B" w:hAnsi="ＭＳ Ｐゴシック" w:cs="ＭＳ Ｐゴシック"/>
          <w:sz w:val="20"/>
          <w:szCs w:val="20"/>
        </w:rPr>
      </w:pPr>
      <w:r>
        <w:rPr>
          <w:rFonts w:ascii="UD デジタル 教科書体 N-B" w:eastAsia="UD デジタル 教科書体 N-B" w:hAnsi="ＭＳ Ｐゴシック" w:cs="ＭＳ Ｐゴシック" w:hint="eastAsia"/>
          <w:noProof/>
          <w:sz w:val="18"/>
          <w:szCs w:val="18"/>
        </w:rPr>
        <mc:AlternateContent>
          <mc:Choice Requires="wpg">
            <w:drawing>
              <wp:anchor distT="0" distB="0" distL="114300" distR="114300" simplePos="0" relativeHeight="251670016" behindDoc="0" locked="0" layoutInCell="1" allowOverlap="1" wp14:anchorId="1D3B506F" wp14:editId="5FE3A953">
                <wp:simplePos x="0" y="0"/>
                <wp:positionH relativeFrom="column">
                  <wp:posOffset>41275</wp:posOffset>
                </wp:positionH>
                <wp:positionV relativeFrom="paragraph">
                  <wp:posOffset>52070</wp:posOffset>
                </wp:positionV>
                <wp:extent cx="6588125" cy="2269490"/>
                <wp:effectExtent l="12700" t="10160" r="9525" b="6350"/>
                <wp:wrapNone/>
                <wp:docPr id="31609188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269490"/>
                          <a:chOff x="785" y="12559"/>
                          <a:chExt cx="10375" cy="3574"/>
                        </a:xfrm>
                      </wpg:grpSpPr>
                      <wpg:grpSp>
                        <wpg:cNvPr id="811043216" name="Group 19"/>
                        <wpg:cNvGrpSpPr>
                          <a:grpSpLocks/>
                        </wpg:cNvGrpSpPr>
                        <wpg:grpSpPr bwMode="auto">
                          <a:xfrm>
                            <a:off x="785" y="15165"/>
                            <a:ext cx="10375" cy="968"/>
                            <a:chOff x="837" y="14680"/>
                            <a:chExt cx="10375" cy="968"/>
                          </a:xfrm>
                        </wpg:grpSpPr>
                        <wps:wsp>
                          <wps:cNvPr id="630413419" name="Rectangle 12"/>
                          <wps:cNvSpPr>
                            <a:spLocks noChangeArrowheads="1"/>
                          </wps:cNvSpPr>
                          <wps:spPr bwMode="auto">
                            <a:xfrm>
                              <a:off x="837" y="14953"/>
                              <a:ext cx="10375" cy="695"/>
                            </a:xfrm>
                            <a:prstGeom prst="rect">
                              <a:avLst/>
                            </a:prstGeom>
                            <a:solidFill>
                              <a:srgbClr val="FFFFFF"/>
                            </a:solidFill>
                            <a:ln w="9525">
                              <a:solidFill>
                                <a:srgbClr val="000000"/>
                              </a:solidFill>
                              <a:miter lim="800000"/>
                              <a:headEnd/>
                              <a:tailEnd/>
                            </a:ln>
                          </wps:spPr>
                          <wps:txbx>
                            <w:txbxContent>
                              <w:p w14:paraId="60B47D03" w14:textId="77777777" w:rsidR="00043349" w:rsidRPr="00043349" w:rsidRDefault="00043349" w:rsidP="00FE7E53">
                                <w:pPr>
                                  <w:spacing w:line="0" w:lineRule="atLeast"/>
                                  <w:jc w:val="center"/>
                                  <w:rPr>
                                    <w:rFonts w:ascii="UD デジタル 教科書体 N-B" w:eastAsia="UD デジタル 教科書体 N-B"/>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wps:txbx>
                          <wps:bodyPr rot="0" vert="horz" wrap="square" lIns="74295" tIns="8890" rIns="74295" bIns="8890" anchor="t" anchorCtr="0" upright="1">
                            <a:noAutofit/>
                          </wps:bodyPr>
                        </wps:wsp>
                        <wps:wsp>
                          <wps:cNvPr id="211364535" name="Rectangle 13"/>
                          <wps:cNvSpPr>
                            <a:spLocks noChangeArrowheads="1"/>
                          </wps:cNvSpPr>
                          <wps:spPr bwMode="auto">
                            <a:xfrm>
                              <a:off x="837" y="14680"/>
                              <a:ext cx="1037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wps:txbx>
                          <wps:bodyPr rot="0" vert="horz" wrap="square" lIns="74295" tIns="8890" rIns="74295" bIns="8890" anchor="t" anchorCtr="0" upright="1">
                            <a:noAutofit/>
                          </wps:bodyPr>
                        </wps:wsp>
                      </wpg:grpSp>
                      <wpg:grpSp>
                        <wpg:cNvPr id="1800013304" name="Group 23"/>
                        <wpg:cNvGrpSpPr>
                          <a:grpSpLocks/>
                        </wpg:cNvGrpSpPr>
                        <wpg:grpSpPr bwMode="auto">
                          <a:xfrm>
                            <a:off x="1266" y="12559"/>
                            <a:ext cx="9423" cy="2476"/>
                            <a:chOff x="785" y="12585"/>
                            <a:chExt cx="9423" cy="2476"/>
                          </a:xfrm>
                        </wpg:grpSpPr>
                        <wps:wsp>
                          <wps:cNvPr id="2059200112" name="Rectangle 20"/>
                          <wps:cNvSpPr>
                            <a:spLocks noChangeArrowheads="1"/>
                          </wps:cNvSpPr>
                          <wps:spPr bwMode="auto">
                            <a:xfrm>
                              <a:off x="6733" y="12585"/>
                              <a:ext cx="3475" cy="2476"/>
                            </a:xfrm>
                            <a:prstGeom prst="rect">
                              <a:avLst/>
                            </a:prstGeom>
                            <a:solidFill>
                              <a:srgbClr val="FFFFFF"/>
                            </a:solidFill>
                            <a:ln w="9525">
                              <a:solidFill>
                                <a:srgbClr val="000000"/>
                              </a:solidFill>
                              <a:miter lim="800000"/>
                              <a:headEnd/>
                              <a:tailEnd/>
                            </a:ln>
                          </wps:spPr>
                          <wps:txbx>
                            <w:txbxContent>
                              <w:p w14:paraId="53F73D7F" w14:textId="45729D09" w:rsidR="005338A5" w:rsidRDefault="00B77705">
                                <w:r>
                                  <w:rPr>
                                    <w:rFonts w:ascii="UD デジタル 教科書体 N-B" w:eastAsia="UD デジタル 教科書体 N-B" w:hAnsi="ＭＳ Ｐゴシック"/>
                                    <w:noProof/>
                                    <w:spacing w:val="2"/>
                                    <w:sz w:val="18"/>
                                    <w:szCs w:val="18"/>
                                  </w:rPr>
                                  <w:drawing>
                                    <wp:inline distT="0" distB="0" distL="0" distR="0" wp14:anchorId="6D555733" wp14:editId="7F67A003">
                                      <wp:extent cx="2187575" cy="1581150"/>
                                      <wp:effectExtent l="0" t="0" r="0" b="0"/>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7575" cy="158115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2104172611" name="Rectangle 22"/>
                          <wps:cNvSpPr>
                            <a:spLocks noChangeArrowheads="1"/>
                          </wps:cNvSpPr>
                          <wps:spPr bwMode="auto">
                            <a:xfrm>
                              <a:off x="785" y="12585"/>
                              <a:ext cx="5948" cy="2476"/>
                            </a:xfrm>
                            <a:prstGeom prst="rect">
                              <a:avLst/>
                            </a:prstGeom>
                            <a:solidFill>
                              <a:srgbClr val="FFFFFF"/>
                            </a:solidFill>
                            <a:ln w="9525">
                              <a:solidFill>
                                <a:srgbClr val="000000"/>
                              </a:solidFill>
                              <a:miter lim="800000"/>
                              <a:headEnd/>
                              <a:tailEnd/>
                            </a:ln>
                          </wps:spPr>
                          <wps:txbx>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657D2730" w:rsidR="00E462FD" w:rsidRPr="00E462FD" w:rsidRDefault="00E462FD" w:rsidP="00E462FD">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日　時：７</w:t>
                                </w:r>
                                <w:r w:rsidRPr="00E462FD">
                                  <w:rPr>
                                    <w:rFonts w:ascii="UD デジタル 教科書体 N-B" w:eastAsia="UD デジタル 教科書体 N-B" w:hint="eastAsia"/>
                                    <w:sz w:val="16"/>
                                    <w:szCs w:val="16"/>
                                  </w:rPr>
                                  <w:t>月</w:t>
                                </w:r>
                                <w:r>
                                  <w:rPr>
                                    <w:rFonts w:ascii="UD デジタル 教科書体 N-B" w:eastAsia="UD デジタル 教科書体 N-B" w:hint="eastAsia"/>
                                    <w:sz w:val="16"/>
                                    <w:szCs w:val="16"/>
                                  </w:rPr>
                                  <w:t>２８</w:t>
                                </w:r>
                                <w:r w:rsidRPr="00E462FD">
                                  <w:rPr>
                                    <w:rFonts w:ascii="UD デジタル 教科書体 N-B" w:eastAsia="UD デジタル 教科書体 N-B" w:hint="eastAsia"/>
                                    <w:sz w:val="16"/>
                                    <w:szCs w:val="16"/>
                                  </w:rPr>
                                  <w:t>日</w:t>
                                </w:r>
                                <w:r>
                                  <w:rPr>
                                    <w:rFonts w:ascii="UD デジタル 教科書体 N-B" w:eastAsia="UD デジタル 教科書体 N-B" w:hint="eastAsia"/>
                                    <w:sz w:val="16"/>
                                    <w:szCs w:val="16"/>
                                  </w:rPr>
                                  <w:t>（金）１３時３０分～１７時００分（予定）</w:t>
                                </w:r>
                              </w:p>
                              <w:p w14:paraId="1406D745" w14:textId="77777777" w:rsidR="00E462FD" w:rsidRPr="00E462FD" w:rsidRDefault="00E462FD" w:rsidP="00E462FD">
                                <w:pPr>
                                  <w:spacing w:line="0" w:lineRule="atLeast"/>
                                  <w:rPr>
                                    <w:rFonts w:ascii="UD デジタル 教科書体 N-B" w:eastAsia="UD デジタル 教科書体 N-B"/>
                                    <w:sz w:val="2"/>
                                    <w:szCs w:val="2"/>
                                  </w:rPr>
                                </w:pPr>
                              </w:p>
                              <w:p w14:paraId="29BF7D94" w14:textId="2949EC9C" w:rsidR="00E462FD" w:rsidRPr="00E462FD" w:rsidRDefault="00E462FD" w:rsidP="00E462FD">
                                <w:pPr>
                                  <w:spacing w:line="0" w:lineRule="atLeast"/>
                                  <w:rPr>
                                    <w:rFonts w:ascii="UD デジタル 教科書体 N-B" w:eastAsia="UD デジタル 教科書体 N-B"/>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：ＫＦＣホールAnnex</w:t>
                                </w:r>
                                <w:r>
                                  <w:rPr>
                                    <w:rFonts w:ascii="UD デジタル 教科書体 N-B" w:eastAsia="UD デジタル 教科書体 N-B" w:hint="eastAsia"/>
                                    <w:sz w:val="16"/>
                                    <w:szCs w:val="16"/>
                                  </w:rPr>
                                  <w:t>（アネックス）</w:t>
                                </w:r>
                              </w:p>
                              <w:p w14:paraId="332E4926" w14:textId="77777777" w:rsidR="00E462FD" w:rsidRDefault="00E462FD" w:rsidP="00E462FD">
                                <w:pPr>
                                  <w:spacing w:line="0" w:lineRule="atLeast"/>
                                  <w:ind w:firstLineChars="300" w:firstLine="48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東京都墨田区横網1-6-1 国際ファッションセンタービル</w:t>
                                </w:r>
                                <w:r>
                                  <w:rPr>
                                    <w:rFonts w:ascii="UD デジタル 教科書体 N-B" w:eastAsia="UD デジタル 教科書体 N-B" w:hint="eastAsia"/>
                                    <w:sz w:val="16"/>
                                    <w:szCs w:val="16"/>
                                  </w:rPr>
                                  <w:t>３階</w:t>
                                </w:r>
                              </w:p>
                              <w:p w14:paraId="3241637E" w14:textId="17B26DE3" w:rsidR="00E462FD" w:rsidRPr="00E462FD" w:rsidRDefault="00E462FD" w:rsidP="00E462FD">
                                <w:pPr>
                                  <w:spacing w:line="0" w:lineRule="atLeast"/>
                                  <w:ind w:firstLineChars="400" w:firstLine="64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(「第一ホテル両国」と同場所)</w:t>
                                </w:r>
                              </w:p>
                              <w:p w14:paraId="1192B29E" w14:textId="30F38339" w:rsidR="00E462FD"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会場図：</w:t>
                                </w:r>
                                <w:hyperlink r:id="rId7" w:history="1">
                                  <w:r w:rsidRPr="000455A1">
                                    <w:rPr>
                                      <w:rStyle w:val="af2"/>
                                      <w:rFonts w:ascii="UD デジタル 教科書体 N-B" w:eastAsia="UD デジタル 教科書体 N-B" w:hint="eastAsia"/>
                                      <w:sz w:val="16"/>
                                      <w:szCs w:val="16"/>
                                    </w:rPr>
                                    <w:t>https://www.tokyo-kfc.co.jp/facility/hallannex/</w:t>
                                  </w:r>
                                </w:hyperlink>
                              </w:p>
                              <w:p w14:paraId="02672981" w14:textId="69562803"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アクセス：</w:t>
                                </w:r>
                                <w:hyperlink r:id="rId8" w:history="1">
                                  <w:r w:rsidRPr="000455A1">
                                    <w:rPr>
                                      <w:rStyle w:val="af2"/>
                                      <w:rFonts w:ascii="UD デジタル 教科書体 N-B" w:eastAsia="UD デジタル 教科書体 N-B" w:hint="eastAsia"/>
                                      <w:sz w:val="16"/>
                                      <w:szCs w:val="16"/>
                                    </w:rPr>
                                    <w:t>https://www.tokyo-kfc.co.jp/access/</w:t>
                                  </w:r>
                                </w:hyperlink>
                              </w:p>
                              <w:p w14:paraId="0DA2FE9B" w14:textId="77777777" w:rsidR="00E462FD" w:rsidRPr="00E462FD" w:rsidRDefault="00E462FD" w:rsidP="00E462FD">
                                <w:pPr>
                                  <w:spacing w:line="0" w:lineRule="atLeast"/>
                                  <w:ind w:firstLineChars="100" w:firstLine="16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＜議事予定＞</w:t>
                                </w:r>
                              </w:p>
                              <w:p w14:paraId="410E3FB3" w14:textId="5AFA16C4" w:rsidR="00E462FD" w:rsidRPr="00E462FD" w:rsidRDefault="00E462FD" w:rsidP="00E462FD">
                                <w:pPr>
                                  <w:spacing w:line="0" w:lineRule="atLeast"/>
                                  <w:ind w:firstLineChars="200" w:firstLine="32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①研究会の趣旨と今後の活動方針の説明</w:t>
                                </w:r>
                              </w:p>
                              <w:p w14:paraId="5AAE8321" w14:textId="4748388A" w:rsidR="00E462FD" w:rsidRPr="00E462FD" w:rsidRDefault="00E462FD" w:rsidP="00E462FD">
                                <w:pPr>
                                  <w:spacing w:line="0" w:lineRule="atLeast"/>
                                  <w:ind w:firstLineChars="200" w:firstLine="32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②講演と質疑応答（3時間程度）</w:t>
                                </w:r>
                              </w:p>
                              <w:p w14:paraId="36654A43" w14:textId="2A24506B" w:rsidR="005338A5" w:rsidRPr="00E462FD" w:rsidRDefault="00E462FD" w:rsidP="00E462FD">
                                <w:pPr>
                                  <w:spacing w:line="0" w:lineRule="atLeast"/>
                                  <w:ind w:firstLineChars="300" w:firstLine="48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・「異次元の少子化対策」とは（山崎史郎）</w:t>
                                </w:r>
                                <w:r>
                                  <w:rPr>
                                    <w:rFonts w:ascii="UD デジタル 教科書体 N-B" w:eastAsia="UD デジタル 教科書体 N-B" w:hint="eastAsia"/>
                                    <w:sz w:val="16"/>
                                    <w:szCs w:val="16"/>
                                  </w:rPr>
                                  <w:t>／子ども家庭庁／厚労省 ほか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3B506F" id="Group 24" o:spid="_x0000_s1027" style="position:absolute;left:0;text-align:left;margin-left:3.25pt;margin-top:4.1pt;width:518.75pt;height:178.7pt;z-index:251670016" coordorigin="785,12559" coordsize="10375,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">
                <v:group id="Group 19" o:spid="_x0000_s1028" style="position:absolute;left:785;top:15165;width:10375;height:968" coordorigin="837,14680" coordsize="1037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">
                  <v:rect id="Rectangle 12" o:spid="_x0000_s1029" style="position:absolute;left:837;top:14953;width:1037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">
                    <v:textbox inset="5.85pt,.7pt,5.85pt,.7pt">
                      <w:txbxContent>
                        <w:p w14:paraId="60B47D03" w14:textId="77777777" w:rsidR="00043349" w:rsidRPr="00043349" w:rsidRDefault="00043349" w:rsidP="00FE7E53">
                          <w:pPr>
                            <w:spacing w:line="0" w:lineRule="atLeast"/>
                            <w:jc w:val="center"/>
                            <w:rPr>
                              <w:rFonts w:ascii="UD デジタル 教科書体 N-B" w:eastAsia="UD デジタル 教科書体 N-B" w:hint="eastAsia"/>
                            </w:rPr>
                          </w:pPr>
                          <w:r w:rsidRPr="00043349">
                            <w:rPr>
                              <w:rFonts w:ascii="UD デジタル 教科書体 N-B" w:eastAsia="UD デジタル 教科書体 N-B" w:hint="eastAsia"/>
                              <w:sz w:val="24"/>
                              <w:szCs w:val="24"/>
                            </w:rPr>
                            <w:t>特定非営利活動法人地域共生政策自治体連携機構</w:t>
                          </w:r>
                          <w:r w:rsidRPr="00043349">
                            <w:rPr>
                              <w:rFonts w:ascii="UD デジタル 教科書体 N-B" w:eastAsia="UD デジタル 教科書体 N-B" w:hint="eastAsia"/>
                            </w:rPr>
                            <w:t>（担当：石井、</w:t>
                          </w:r>
                          <w:r w:rsidRPr="00CA17D5">
                            <w:rPr>
                              <w:rFonts w:ascii="UD デジタル 教科書体 N-B" w:eastAsia="UD デジタル 教科書体 N-B" w:hint="eastAsia"/>
                              <w:u w:val="wave"/>
                            </w:rPr>
                            <w:t>北村</w:t>
                          </w:r>
                          <w:r w:rsidRPr="00043349">
                            <w:rPr>
                              <w:rFonts w:ascii="UD デジタル 教科書体 N-B" w:eastAsia="UD デジタル 教科書体 N-B" w:hint="eastAsia"/>
                            </w:rPr>
                            <w:t>）</w:t>
                          </w:r>
                        </w:p>
                        <w:p w14:paraId="072CD5B4" w14:textId="77777777" w:rsidR="00043349" w:rsidRPr="00CA17D5" w:rsidRDefault="00043349" w:rsidP="00FE7E53">
                          <w:pPr>
                            <w:spacing w:line="0" w:lineRule="atLeast"/>
                            <w:jc w:val="center"/>
                            <w:rPr>
                              <w:rFonts w:ascii="UD デジタル 教科書体 N-B" w:eastAsia="UD デジタル 教科書体 N-B" w:hint="eastAsia"/>
                              <w:sz w:val="4"/>
                              <w:szCs w:val="4"/>
                            </w:rPr>
                          </w:pPr>
                        </w:p>
                        <w:p w14:paraId="01717C63" w14:textId="688416FB" w:rsidR="00043349" w:rsidRPr="00FE7E53" w:rsidRDefault="00043349" w:rsidP="00FE7E53">
                          <w:pPr>
                            <w:spacing w:line="0" w:lineRule="atLeast"/>
                            <w:jc w:val="center"/>
                            <w:rPr>
                              <w:sz w:val="18"/>
                              <w:szCs w:val="18"/>
                            </w:rPr>
                          </w:pPr>
                          <w:r w:rsidRPr="00FE7E53">
                            <w:rPr>
                              <w:rFonts w:ascii="UD デジタル 教科書体 N-B" w:eastAsia="UD デジタル 教科書体 N-B" w:hint="eastAsia"/>
                              <w:sz w:val="18"/>
                              <w:szCs w:val="18"/>
                            </w:rPr>
                            <w:t>ＴＥＬ：０３―３２６６－１６５１／ＦＡＸ：０３－３２６６－１６７０</w:t>
                          </w:r>
                          <w:r w:rsidR="00FE7E53" w:rsidRPr="00FE7E53">
                            <w:rPr>
                              <w:rFonts w:ascii="UD デジタル 教科書体 N-B" w:eastAsia="UD デジタル 教科書体 N-B" w:hint="eastAsia"/>
                              <w:sz w:val="18"/>
                              <w:szCs w:val="18"/>
                            </w:rPr>
                            <w:t>／</w:t>
                          </w:r>
                          <w:r w:rsidRPr="00FE7E53">
                            <w:rPr>
                              <w:rFonts w:ascii="UD デジタル 教科書体 N-B" w:eastAsia="UD デジタル 教科書体 N-B" w:hint="eastAsia"/>
                              <w:sz w:val="18"/>
                              <w:szCs w:val="18"/>
                            </w:rPr>
                            <w:t>Ｅ-Ｍail：c2p@network.email.ne.jp</w:t>
                          </w:r>
                        </w:p>
                      </w:txbxContent>
                    </v:textbox>
                  </v:rect>
                  <v:rect id="Rectangle 13" o:spid="_x0000_s1030" style="position:absolute;left:837;top:14680;width:1037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" filled="f" stroked="f">
                    <v:textbox inset="5.85pt,.7pt,5.85pt,.7pt">
                      <w:txbxContent>
                        <w:p w14:paraId="782C4C74" w14:textId="77777777" w:rsidR="00CA17D5" w:rsidRPr="00FE7E53" w:rsidRDefault="00CA17D5" w:rsidP="00CA17D5">
                          <w:pPr>
                            <w:spacing w:line="0" w:lineRule="atLeast"/>
                            <w:jc w:val="center"/>
                            <w:rPr>
                              <w:sz w:val="18"/>
                              <w:szCs w:val="18"/>
                            </w:rPr>
                          </w:pPr>
                          <w:r w:rsidRPr="00FE7E53">
                            <w:rPr>
                              <w:rFonts w:ascii="UD デジタル 教科書体 N-B" w:eastAsia="UD デジタル 教科書体 N-B" w:hint="eastAsia"/>
                              <w:sz w:val="18"/>
                              <w:szCs w:val="18"/>
                            </w:rPr>
                            <w:t>【お問い合せ</w:t>
                          </w:r>
                          <w:r w:rsidRPr="00FE7E53">
                            <w:rPr>
                              <w:rFonts w:ascii="UD デジタル 教科書体 N-B" w:eastAsia="UD デジタル 教科書体 N-B" w:hint="eastAsia"/>
                              <w:sz w:val="16"/>
                              <w:szCs w:val="16"/>
                            </w:rPr>
                            <w:t>（本件の窓口となる事務局）</w:t>
                          </w:r>
                          <w:r w:rsidRPr="00FE7E53">
                            <w:rPr>
                              <w:rFonts w:ascii="UD デジタル 教科書体 N-B" w:eastAsia="UD デジタル 教科書体 N-B" w:hint="eastAsia"/>
                              <w:sz w:val="18"/>
                              <w:szCs w:val="18"/>
                            </w:rPr>
                            <w:t>】</w:t>
                          </w:r>
                        </w:p>
                      </w:txbxContent>
                    </v:textbox>
                  </v:rect>
                </v:group>
                <v:group id="Group 23" o:spid="_x0000_s1031" style="position:absolute;left:1266;top:12559;width:9423;height:2476" coordorigin="785,12585" coordsize="9423,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">
                  <v:rect id="Rectangle 20" o:spid="_x0000_s1032" style="position:absolute;left:6733;top:12585;width:34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">
                    <v:textbox inset="0,0,0,0">
                      <w:txbxContent>
                        <w:p w14:paraId="53F73D7F" w14:textId="45729D09" w:rsidR="005338A5" w:rsidRDefault="00B77705">
                          <w:r>
                            <w:rPr>
                              <w:rFonts w:ascii="UD デジタル 教科書体 N-B" w:eastAsia="UD デジタル 教科書体 N-B" w:hAnsi="ＭＳ Ｐゴシック"/>
                              <w:noProof/>
                              <w:spacing w:val="2"/>
                              <w:sz w:val="18"/>
                              <w:szCs w:val="18"/>
                            </w:rPr>
                            <w:drawing>
                              <wp:inline distT="0" distB="0" distL="0" distR="0" wp14:anchorId="6D555733" wp14:editId="7F67A003">
                                <wp:extent cx="2187575" cy="1581150"/>
                                <wp:effectExtent l="0" t="0" r="0" b="0"/>
                                <wp:docPr id="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575" cy="1581150"/>
                                        </a:xfrm>
                                        <a:prstGeom prst="rect">
                                          <a:avLst/>
                                        </a:prstGeom>
                                        <a:noFill/>
                                        <a:ln>
                                          <a:noFill/>
                                        </a:ln>
                                      </pic:spPr>
                                    </pic:pic>
                                  </a:graphicData>
                                </a:graphic>
                              </wp:inline>
                            </w:drawing>
                          </w:r>
                        </w:p>
                      </w:txbxContent>
                    </v:textbox>
                  </v:rect>
                  <v:rect id="Rectangle 22" o:spid="_x0000_s1033" style="position:absolute;left:785;top:12585;width:594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">
                    <v:textbox inset="0,0,0,0">
                      <w:txbxContent>
                        <w:p w14:paraId="0D555454" w14:textId="77777777" w:rsidR="00E462FD" w:rsidRPr="00E462FD" w:rsidRDefault="00E462FD" w:rsidP="00E462FD">
                          <w:pPr>
                            <w:spacing w:line="0" w:lineRule="atLeast"/>
                            <w:rPr>
                              <w:rFonts w:ascii="UD デジタル 教科書体 N-B" w:eastAsia="UD デジタル 教科書体 N-B"/>
                              <w:sz w:val="2"/>
                              <w:szCs w:val="2"/>
                            </w:rPr>
                          </w:pPr>
                        </w:p>
                        <w:p w14:paraId="679DBF44" w14:textId="657D2730" w:rsidR="00E462FD" w:rsidRPr="00E462FD" w:rsidRDefault="00E462FD" w:rsidP="00E462FD">
                          <w:pPr>
                            <w:spacing w:line="0" w:lineRule="atLeast"/>
                            <w:rPr>
                              <w:rFonts w:ascii="UD デジタル 教科書体 N-B" w:eastAsia="UD デジタル 教科書体 N-B" w:hint="eastAsia"/>
                              <w:sz w:val="16"/>
                              <w:szCs w:val="16"/>
                            </w:rPr>
                          </w:pPr>
                          <w:r>
                            <w:rPr>
                              <w:rFonts w:ascii="UD デジタル 教科書体 N-B" w:eastAsia="UD デジタル 教科書体 N-B" w:hint="eastAsia"/>
                              <w:sz w:val="16"/>
                              <w:szCs w:val="16"/>
                            </w:rPr>
                            <w:t>日　時：７</w:t>
                          </w:r>
                          <w:r w:rsidRPr="00E462FD">
                            <w:rPr>
                              <w:rFonts w:ascii="UD デジタル 教科書体 N-B" w:eastAsia="UD デジタル 教科書体 N-B" w:hint="eastAsia"/>
                              <w:sz w:val="16"/>
                              <w:szCs w:val="16"/>
                            </w:rPr>
                            <w:t>月</w:t>
                          </w:r>
                          <w:r>
                            <w:rPr>
                              <w:rFonts w:ascii="UD デジタル 教科書体 N-B" w:eastAsia="UD デジタル 教科書体 N-B" w:hint="eastAsia"/>
                              <w:sz w:val="16"/>
                              <w:szCs w:val="16"/>
                            </w:rPr>
                            <w:t>２８</w:t>
                          </w:r>
                          <w:r w:rsidRPr="00E462FD">
                            <w:rPr>
                              <w:rFonts w:ascii="UD デジタル 教科書体 N-B" w:eastAsia="UD デジタル 教科書体 N-B" w:hint="eastAsia"/>
                              <w:sz w:val="16"/>
                              <w:szCs w:val="16"/>
                            </w:rPr>
                            <w:t>日</w:t>
                          </w:r>
                          <w:r>
                            <w:rPr>
                              <w:rFonts w:ascii="UD デジタル 教科書体 N-B" w:eastAsia="UD デジタル 教科書体 N-B" w:hint="eastAsia"/>
                              <w:sz w:val="16"/>
                              <w:szCs w:val="16"/>
                            </w:rPr>
                            <w:t>（金）１３時３０分～１７時００分（予定）</w:t>
                          </w:r>
                        </w:p>
                        <w:p w14:paraId="1406D745" w14:textId="77777777" w:rsidR="00E462FD" w:rsidRPr="00E462FD" w:rsidRDefault="00E462FD" w:rsidP="00E462FD">
                          <w:pPr>
                            <w:spacing w:line="0" w:lineRule="atLeast"/>
                            <w:rPr>
                              <w:rFonts w:ascii="UD デジタル 教科書体 N-B" w:eastAsia="UD デジタル 教科書体 N-B"/>
                              <w:sz w:val="2"/>
                              <w:szCs w:val="2"/>
                            </w:rPr>
                          </w:pPr>
                        </w:p>
                        <w:p w14:paraId="29BF7D94" w14:textId="2949EC9C" w:rsidR="00E462FD" w:rsidRPr="00E462FD" w:rsidRDefault="00E462FD" w:rsidP="00E462FD">
                          <w:pPr>
                            <w:spacing w:line="0" w:lineRule="atLeast"/>
                            <w:rPr>
                              <w:rFonts w:ascii="UD デジタル 教科書体 N-B" w:eastAsia="UD デジタル 教科書体 N-B" w:hint="eastAsia"/>
                              <w:sz w:val="16"/>
                              <w:szCs w:val="16"/>
                            </w:rPr>
                          </w:pPr>
                          <w:r>
                            <w:rPr>
                              <w:rFonts w:ascii="UD デジタル 教科書体 N-B" w:eastAsia="UD デジタル 教科書体 N-B" w:hint="eastAsia"/>
                              <w:sz w:val="16"/>
                              <w:szCs w:val="16"/>
                            </w:rPr>
                            <w:t>会　場</w:t>
                          </w:r>
                          <w:r w:rsidRPr="00E462FD">
                            <w:rPr>
                              <w:rFonts w:ascii="UD デジタル 教科書体 N-B" w:eastAsia="UD デジタル 教科書体 N-B" w:hint="eastAsia"/>
                              <w:sz w:val="16"/>
                              <w:szCs w:val="16"/>
                            </w:rPr>
                            <w:t>：ＫＦＣホールAnnex</w:t>
                          </w:r>
                          <w:r>
                            <w:rPr>
                              <w:rFonts w:ascii="UD デジタル 教科書体 N-B" w:eastAsia="UD デジタル 教科書体 N-B" w:hint="eastAsia"/>
                              <w:sz w:val="16"/>
                              <w:szCs w:val="16"/>
                            </w:rPr>
                            <w:t>（アネックス）</w:t>
                          </w:r>
                        </w:p>
                        <w:p w14:paraId="332E4926" w14:textId="77777777" w:rsidR="00E462FD" w:rsidRDefault="00E462FD" w:rsidP="00E462FD">
                          <w:pPr>
                            <w:spacing w:line="0" w:lineRule="atLeast"/>
                            <w:ind w:firstLineChars="300" w:firstLine="480"/>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東京都墨田区横網1-6-1 国際ファッションセンタービル</w:t>
                          </w:r>
                          <w:r>
                            <w:rPr>
                              <w:rFonts w:ascii="UD デジタル 教科書体 N-B" w:eastAsia="UD デジタル 教科書体 N-B" w:hint="eastAsia"/>
                              <w:sz w:val="16"/>
                              <w:szCs w:val="16"/>
                            </w:rPr>
                            <w:t>３階</w:t>
                          </w:r>
                        </w:p>
                        <w:p w14:paraId="3241637E" w14:textId="17B26DE3" w:rsidR="00E462FD" w:rsidRPr="00E462FD" w:rsidRDefault="00E462FD" w:rsidP="00E462FD">
                          <w:pPr>
                            <w:spacing w:line="0" w:lineRule="atLeast"/>
                            <w:ind w:firstLineChars="400" w:firstLine="640"/>
                            <w:rPr>
                              <w:rFonts w:ascii="UD デジタル 教科書体 N-B" w:eastAsia="UD デジタル 教科書体 N-B" w:hint="eastAsia"/>
                              <w:sz w:val="16"/>
                              <w:szCs w:val="16"/>
                            </w:rPr>
                          </w:pPr>
                          <w:r w:rsidRPr="00E462FD">
                            <w:rPr>
                              <w:rFonts w:ascii="UD デジタル 教科書体 N-B" w:eastAsia="UD デジタル 教科書体 N-B" w:hint="eastAsia"/>
                              <w:sz w:val="16"/>
                              <w:szCs w:val="16"/>
                            </w:rPr>
                            <w:t>(「第一ホテル両国」と同場所)</w:t>
                          </w:r>
                        </w:p>
                        <w:p w14:paraId="1192B29E" w14:textId="30F38339" w:rsidR="00E462FD"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会場図：</w:t>
                          </w:r>
                          <w:hyperlink r:id="rId10" w:history="1">
                            <w:r w:rsidRPr="000455A1">
                              <w:rPr>
                                <w:rStyle w:val="af2"/>
                                <w:rFonts w:ascii="UD デジタル 教科書体 N-B" w:eastAsia="UD デジタル 教科書体 N-B" w:hint="eastAsia"/>
                                <w:sz w:val="16"/>
                                <w:szCs w:val="16"/>
                              </w:rPr>
                              <w:t>https://www.tokyo-kfc.co.jp/facility/hallannex/</w:t>
                            </w:r>
                          </w:hyperlink>
                        </w:p>
                        <w:p w14:paraId="02672981" w14:textId="69562803" w:rsidR="005338A5" w:rsidRDefault="00E462FD" w:rsidP="00E462FD">
                          <w:pPr>
                            <w:spacing w:line="0" w:lineRule="atLeast"/>
                            <w:rPr>
                              <w:rFonts w:ascii="UD デジタル 教科書体 N-B" w:eastAsia="UD デジタル 教科書体 N-B"/>
                              <w:sz w:val="16"/>
                              <w:szCs w:val="16"/>
                            </w:rPr>
                          </w:pPr>
                          <w:r w:rsidRPr="00E462FD">
                            <w:rPr>
                              <w:rFonts w:ascii="UD デジタル 教科書体 N-B" w:eastAsia="UD デジタル 教科書体 N-B" w:hint="eastAsia"/>
                              <w:sz w:val="16"/>
                              <w:szCs w:val="16"/>
                            </w:rPr>
                            <w:t xml:space="preserve">　　　　アクセス：</w:t>
                          </w:r>
                          <w:hyperlink r:id="rId11" w:history="1">
                            <w:r w:rsidRPr="000455A1">
                              <w:rPr>
                                <w:rStyle w:val="af2"/>
                                <w:rFonts w:ascii="UD デジタル 教科書体 N-B" w:eastAsia="UD デジタル 教科書体 N-B" w:hint="eastAsia"/>
                                <w:sz w:val="16"/>
                                <w:szCs w:val="16"/>
                              </w:rPr>
                              <w:t>https://www.tokyo-kfc.co.jp/access/</w:t>
                            </w:r>
                          </w:hyperlink>
                        </w:p>
                        <w:p w14:paraId="0DA2FE9B" w14:textId="77777777" w:rsidR="00E462FD" w:rsidRPr="00E462FD" w:rsidRDefault="00E462FD" w:rsidP="00E462FD">
                          <w:pPr>
                            <w:spacing w:line="0" w:lineRule="atLeast"/>
                            <w:ind w:firstLineChars="100" w:firstLine="160"/>
                            <w:rPr>
                              <w:rFonts w:ascii="UD デジタル 教科書体 N-B" w:eastAsia="UD デジタル 教科書体 N-B" w:hint="eastAsia"/>
                              <w:sz w:val="16"/>
                              <w:szCs w:val="16"/>
                            </w:rPr>
                          </w:pPr>
                          <w:r w:rsidRPr="00E462FD">
                            <w:rPr>
                              <w:rFonts w:ascii="UD デジタル 教科書体 N-B" w:eastAsia="UD デジタル 教科書体 N-B" w:hint="eastAsia"/>
                              <w:sz w:val="16"/>
                              <w:szCs w:val="16"/>
                            </w:rPr>
                            <w:t>＜議事予定＞</w:t>
                          </w:r>
                        </w:p>
                        <w:p w14:paraId="410E3FB3" w14:textId="5AFA16C4" w:rsidR="00E462FD" w:rsidRPr="00E462FD" w:rsidRDefault="00E462FD" w:rsidP="00E462FD">
                          <w:pPr>
                            <w:spacing w:line="0" w:lineRule="atLeast"/>
                            <w:ind w:firstLineChars="200" w:firstLine="320"/>
                            <w:rPr>
                              <w:rFonts w:ascii="UD デジタル 教科書体 N-B" w:eastAsia="UD デジタル 教科書体 N-B" w:hint="eastAsia"/>
                              <w:sz w:val="16"/>
                              <w:szCs w:val="16"/>
                            </w:rPr>
                          </w:pPr>
                          <w:r w:rsidRPr="00E462FD">
                            <w:rPr>
                              <w:rFonts w:ascii="UD デジタル 教科書体 N-B" w:eastAsia="UD デジタル 教科書体 N-B" w:hint="eastAsia"/>
                              <w:sz w:val="16"/>
                              <w:szCs w:val="16"/>
                            </w:rPr>
                            <w:t>①研究会の趣旨と今後の活動方針の説明</w:t>
                          </w:r>
                        </w:p>
                        <w:p w14:paraId="5AAE8321" w14:textId="4748388A" w:rsidR="00E462FD" w:rsidRPr="00E462FD" w:rsidRDefault="00E462FD" w:rsidP="00E462FD">
                          <w:pPr>
                            <w:spacing w:line="0" w:lineRule="atLeast"/>
                            <w:ind w:firstLineChars="200" w:firstLine="320"/>
                            <w:rPr>
                              <w:rFonts w:ascii="UD デジタル 教科書体 N-B" w:eastAsia="UD デジタル 教科書体 N-B" w:hint="eastAsia"/>
                              <w:sz w:val="16"/>
                              <w:szCs w:val="16"/>
                            </w:rPr>
                          </w:pPr>
                          <w:r w:rsidRPr="00E462FD">
                            <w:rPr>
                              <w:rFonts w:ascii="UD デジタル 教科書体 N-B" w:eastAsia="UD デジタル 教科書体 N-B" w:hint="eastAsia"/>
                              <w:sz w:val="16"/>
                              <w:szCs w:val="16"/>
                            </w:rPr>
                            <w:t>②講演と質疑応答（3時間程度）</w:t>
                          </w:r>
                        </w:p>
                        <w:p w14:paraId="36654A43" w14:textId="2A24506B" w:rsidR="005338A5" w:rsidRPr="00E462FD" w:rsidRDefault="00E462FD" w:rsidP="00E462FD">
                          <w:pPr>
                            <w:spacing w:line="0" w:lineRule="atLeast"/>
                            <w:ind w:firstLineChars="300" w:firstLine="480"/>
                            <w:rPr>
                              <w:rFonts w:ascii="UD デジタル 教科書体 N-B" w:eastAsia="UD デジタル 教科書体 N-B" w:hint="eastAsia"/>
                              <w:sz w:val="16"/>
                              <w:szCs w:val="16"/>
                            </w:rPr>
                          </w:pPr>
                          <w:r w:rsidRPr="00E462FD">
                            <w:rPr>
                              <w:rFonts w:ascii="UD デジタル 教科書体 N-B" w:eastAsia="UD デジタル 教科書体 N-B" w:hint="eastAsia"/>
                              <w:sz w:val="16"/>
                              <w:szCs w:val="16"/>
                            </w:rPr>
                            <w:t>・「異次元の少子化対策」とは（山崎史郎）</w:t>
                          </w:r>
                          <w:r>
                            <w:rPr>
                              <w:rFonts w:ascii="UD デジタル 教科書体 N-B" w:eastAsia="UD デジタル 教科書体 N-B" w:hint="eastAsia"/>
                              <w:sz w:val="16"/>
                              <w:szCs w:val="16"/>
                            </w:rPr>
                            <w:t>／子ども家庭庁／厚労省 ほか</w:t>
                          </w:r>
                        </w:p>
                      </w:txbxContent>
                    </v:textbox>
                  </v:rect>
                </v:group>
              </v:group>
            </w:pict>
          </mc:Fallback>
        </mc:AlternateContent>
      </w:r>
    </w:p>
    <w:sectPr w:rsidR="004317A1" w:rsidRPr="005338A5" w:rsidSect="005338A5">
      <w:pgSz w:w="11906" w:h="16838" w:code="9"/>
      <w:pgMar w:top="680" w:right="720" w:bottom="68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4F8C" w14:textId="77777777" w:rsidR="0083781E" w:rsidRDefault="0083781E" w:rsidP="00020C8E">
      <w:r>
        <w:separator/>
      </w:r>
    </w:p>
  </w:endnote>
  <w:endnote w:type="continuationSeparator" w:id="0">
    <w:p w14:paraId="3B9D4600" w14:textId="77777777" w:rsidR="0083781E" w:rsidRDefault="0083781E" w:rsidP="0002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60E1" w14:textId="77777777" w:rsidR="0083781E" w:rsidRDefault="0083781E" w:rsidP="00020C8E">
      <w:r>
        <w:separator/>
      </w:r>
    </w:p>
  </w:footnote>
  <w:footnote w:type="continuationSeparator" w:id="0">
    <w:p w14:paraId="723FBA96" w14:textId="77777777" w:rsidR="0083781E" w:rsidRDefault="0083781E" w:rsidP="0002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51"/>
    <w:rsid w:val="000002AB"/>
    <w:rsid w:val="00016891"/>
    <w:rsid w:val="00020C8E"/>
    <w:rsid w:val="00025F39"/>
    <w:rsid w:val="00033BD9"/>
    <w:rsid w:val="00034399"/>
    <w:rsid w:val="00043349"/>
    <w:rsid w:val="0004739F"/>
    <w:rsid w:val="000C619C"/>
    <w:rsid w:val="000E7D31"/>
    <w:rsid w:val="00126603"/>
    <w:rsid w:val="001371D3"/>
    <w:rsid w:val="00160C87"/>
    <w:rsid w:val="00196BCB"/>
    <w:rsid w:val="001C06B2"/>
    <w:rsid w:val="001C7992"/>
    <w:rsid w:val="001C7AE5"/>
    <w:rsid w:val="001E0128"/>
    <w:rsid w:val="00204B0B"/>
    <w:rsid w:val="00250C6C"/>
    <w:rsid w:val="00261CA7"/>
    <w:rsid w:val="002630D4"/>
    <w:rsid w:val="00266DFC"/>
    <w:rsid w:val="00270FC1"/>
    <w:rsid w:val="002820A6"/>
    <w:rsid w:val="00282546"/>
    <w:rsid w:val="002B15DA"/>
    <w:rsid w:val="002B3EAD"/>
    <w:rsid w:val="002E4602"/>
    <w:rsid w:val="002F2E9B"/>
    <w:rsid w:val="00340E48"/>
    <w:rsid w:val="00381F66"/>
    <w:rsid w:val="003F7BD0"/>
    <w:rsid w:val="00422D0A"/>
    <w:rsid w:val="004317A1"/>
    <w:rsid w:val="00453C47"/>
    <w:rsid w:val="0048417B"/>
    <w:rsid w:val="004A09FA"/>
    <w:rsid w:val="004A431B"/>
    <w:rsid w:val="004C7F38"/>
    <w:rsid w:val="004F7368"/>
    <w:rsid w:val="0050226E"/>
    <w:rsid w:val="005338A5"/>
    <w:rsid w:val="00570B1A"/>
    <w:rsid w:val="00590CCE"/>
    <w:rsid w:val="005A0142"/>
    <w:rsid w:val="005A62F5"/>
    <w:rsid w:val="005D7AED"/>
    <w:rsid w:val="00606A85"/>
    <w:rsid w:val="00652968"/>
    <w:rsid w:val="00695396"/>
    <w:rsid w:val="006C35DE"/>
    <w:rsid w:val="006C5E2C"/>
    <w:rsid w:val="00721377"/>
    <w:rsid w:val="0074437A"/>
    <w:rsid w:val="007576F1"/>
    <w:rsid w:val="00770C3A"/>
    <w:rsid w:val="007B45F1"/>
    <w:rsid w:val="007C01C8"/>
    <w:rsid w:val="007C132E"/>
    <w:rsid w:val="007D376F"/>
    <w:rsid w:val="008301DE"/>
    <w:rsid w:val="0083781E"/>
    <w:rsid w:val="00897992"/>
    <w:rsid w:val="008A2FEE"/>
    <w:rsid w:val="009305E4"/>
    <w:rsid w:val="00976CED"/>
    <w:rsid w:val="00981EC3"/>
    <w:rsid w:val="009839CB"/>
    <w:rsid w:val="00A25EF3"/>
    <w:rsid w:val="00A43D32"/>
    <w:rsid w:val="00A45707"/>
    <w:rsid w:val="00A70783"/>
    <w:rsid w:val="00AA0976"/>
    <w:rsid w:val="00AE1DD1"/>
    <w:rsid w:val="00AF6725"/>
    <w:rsid w:val="00B317E5"/>
    <w:rsid w:val="00B53A2A"/>
    <w:rsid w:val="00B702E6"/>
    <w:rsid w:val="00B77705"/>
    <w:rsid w:val="00B8487B"/>
    <w:rsid w:val="00BD325F"/>
    <w:rsid w:val="00BE2151"/>
    <w:rsid w:val="00BE5EBB"/>
    <w:rsid w:val="00C51306"/>
    <w:rsid w:val="00C67DE9"/>
    <w:rsid w:val="00C801EB"/>
    <w:rsid w:val="00CA17D5"/>
    <w:rsid w:val="00CA2D97"/>
    <w:rsid w:val="00CD120D"/>
    <w:rsid w:val="00CF59A3"/>
    <w:rsid w:val="00D25660"/>
    <w:rsid w:val="00D92849"/>
    <w:rsid w:val="00DB077B"/>
    <w:rsid w:val="00DD2A3E"/>
    <w:rsid w:val="00DF5A94"/>
    <w:rsid w:val="00E15156"/>
    <w:rsid w:val="00E16DFF"/>
    <w:rsid w:val="00E315A9"/>
    <w:rsid w:val="00E45BD3"/>
    <w:rsid w:val="00E462FD"/>
    <w:rsid w:val="00E8254D"/>
    <w:rsid w:val="00EB13EA"/>
    <w:rsid w:val="00F00A6A"/>
    <w:rsid w:val="00F01758"/>
    <w:rsid w:val="00F14506"/>
    <w:rsid w:val="00F34053"/>
    <w:rsid w:val="00F36336"/>
    <w:rsid w:val="00F372F6"/>
    <w:rsid w:val="00F508CE"/>
    <w:rsid w:val="00F5515B"/>
    <w:rsid w:val="00F61434"/>
    <w:rsid w:val="00FC06C3"/>
    <w:rsid w:val="00FE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27F95"/>
  <w15:chartTrackingRefBased/>
  <w15:docId w15:val="{7161675F-A795-410E-96A9-6D93B24B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3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2151"/>
  </w:style>
  <w:style w:type="character" w:customStyle="1" w:styleId="a4">
    <w:name w:val="日付 (文字)"/>
    <w:basedOn w:val="a0"/>
    <w:link w:val="a3"/>
    <w:uiPriority w:val="99"/>
    <w:semiHidden/>
    <w:rsid w:val="00BE2151"/>
  </w:style>
  <w:style w:type="paragraph" w:styleId="a5">
    <w:name w:val="Salutation"/>
    <w:basedOn w:val="a"/>
    <w:next w:val="a"/>
    <w:link w:val="a6"/>
    <w:uiPriority w:val="99"/>
    <w:unhideWhenUsed/>
    <w:rsid w:val="00BE2151"/>
  </w:style>
  <w:style w:type="character" w:customStyle="1" w:styleId="a6">
    <w:name w:val="挨拶文 (文字)"/>
    <w:basedOn w:val="a0"/>
    <w:link w:val="a5"/>
    <w:uiPriority w:val="99"/>
    <w:rsid w:val="00BE2151"/>
  </w:style>
  <w:style w:type="paragraph" w:styleId="a7">
    <w:name w:val="Closing"/>
    <w:basedOn w:val="a"/>
    <w:link w:val="a8"/>
    <w:uiPriority w:val="99"/>
    <w:unhideWhenUsed/>
    <w:rsid w:val="00BE2151"/>
    <w:pPr>
      <w:jc w:val="right"/>
    </w:pPr>
  </w:style>
  <w:style w:type="character" w:customStyle="1" w:styleId="a8">
    <w:name w:val="結語 (文字)"/>
    <w:basedOn w:val="a0"/>
    <w:link w:val="a7"/>
    <w:uiPriority w:val="99"/>
    <w:rsid w:val="00BE2151"/>
  </w:style>
  <w:style w:type="paragraph" w:styleId="a9">
    <w:name w:val="header"/>
    <w:basedOn w:val="a"/>
    <w:link w:val="aa"/>
    <w:uiPriority w:val="99"/>
    <w:unhideWhenUsed/>
    <w:rsid w:val="00020C8E"/>
    <w:pPr>
      <w:tabs>
        <w:tab w:val="center" w:pos="4252"/>
        <w:tab w:val="right" w:pos="8504"/>
      </w:tabs>
      <w:snapToGrid w:val="0"/>
    </w:pPr>
  </w:style>
  <w:style w:type="character" w:customStyle="1" w:styleId="aa">
    <w:name w:val="ヘッダー (文字)"/>
    <w:basedOn w:val="a0"/>
    <w:link w:val="a9"/>
    <w:uiPriority w:val="99"/>
    <w:rsid w:val="00020C8E"/>
  </w:style>
  <w:style w:type="paragraph" w:styleId="ab">
    <w:name w:val="footer"/>
    <w:basedOn w:val="a"/>
    <w:link w:val="ac"/>
    <w:uiPriority w:val="99"/>
    <w:unhideWhenUsed/>
    <w:rsid w:val="00020C8E"/>
    <w:pPr>
      <w:tabs>
        <w:tab w:val="center" w:pos="4252"/>
        <w:tab w:val="right" w:pos="8504"/>
      </w:tabs>
      <w:snapToGrid w:val="0"/>
    </w:pPr>
  </w:style>
  <w:style w:type="character" w:customStyle="1" w:styleId="ac">
    <w:name w:val="フッター (文字)"/>
    <w:basedOn w:val="a0"/>
    <w:link w:val="ab"/>
    <w:uiPriority w:val="99"/>
    <w:rsid w:val="00020C8E"/>
  </w:style>
  <w:style w:type="paragraph" w:styleId="ad">
    <w:name w:val="Balloon Text"/>
    <w:basedOn w:val="a"/>
    <w:link w:val="ae"/>
    <w:uiPriority w:val="99"/>
    <w:semiHidden/>
    <w:unhideWhenUsed/>
    <w:rsid w:val="002820A6"/>
    <w:rPr>
      <w:rFonts w:ascii="Arial" w:eastAsia="ＭＳ ゴシック" w:hAnsi="Arial"/>
      <w:sz w:val="18"/>
      <w:szCs w:val="18"/>
    </w:rPr>
  </w:style>
  <w:style w:type="character" w:customStyle="1" w:styleId="ae">
    <w:name w:val="吹き出し (文字)"/>
    <w:link w:val="ad"/>
    <w:uiPriority w:val="99"/>
    <w:semiHidden/>
    <w:rsid w:val="002820A6"/>
    <w:rPr>
      <w:rFonts w:ascii="Arial" w:eastAsia="ＭＳ ゴシック" w:hAnsi="Arial" w:cs="Times New Roman"/>
      <w:sz w:val="18"/>
      <w:szCs w:val="18"/>
    </w:rPr>
  </w:style>
  <w:style w:type="paragraph" w:styleId="af">
    <w:name w:val="Note Heading"/>
    <w:basedOn w:val="a"/>
    <w:next w:val="a"/>
    <w:link w:val="af0"/>
    <w:uiPriority w:val="99"/>
    <w:unhideWhenUsed/>
    <w:rsid w:val="002820A6"/>
    <w:pPr>
      <w:jc w:val="center"/>
    </w:pPr>
  </w:style>
  <w:style w:type="character" w:customStyle="1" w:styleId="af0">
    <w:name w:val="記 (文字)"/>
    <w:basedOn w:val="a0"/>
    <w:link w:val="af"/>
    <w:uiPriority w:val="99"/>
    <w:rsid w:val="002820A6"/>
  </w:style>
  <w:style w:type="table" w:styleId="af1">
    <w:name w:val="Table Grid"/>
    <w:basedOn w:val="a1"/>
    <w:uiPriority w:val="59"/>
    <w:rsid w:val="002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BE5EBB"/>
    <w:rPr>
      <w:color w:val="0563C1"/>
      <w:u w:val="single"/>
    </w:rPr>
  </w:style>
  <w:style w:type="character" w:styleId="af3">
    <w:name w:val="Unresolved Mention"/>
    <w:uiPriority w:val="99"/>
    <w:semiHidden/>
    <w:unhideWhenUsed/>
    <w:rsid w:val="00BE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33480">
      <w:bodyDiv w:val="1"/>
      <w:marLeft w:val="0"/>
      <w:marRight w:val="0"/>
      <w:marTop w:val="0"/>
      <w:marBottom w:val="0"/>
      <w:divBdr>
        <w:top w:val="none" w:sz="0" w:space="0" w:color="auto"/>
        <w:left w:val="none" w:sz="0" w:space="0" w:color="auto"/>
        <w:bottom w:val="none" w:sz="0" w:space="0" w:color="auto"/>
        <w:right w:val="none" w:sz="0" w:space="0" w:color="auto"/>
      </w:divBdr>
    </w:div>
    <w:div w:id="1763334446">
      <w:bodyDiv w:val="1"/>
      <w:marLeft w:val="0"/>
      <w:marRight w:val="0"/>
      <w:marTop w:val="0"/>
      <w:marBottom w:val="0"/>
      <w:divBdr>
        <w:top w:val="none" w:sz="0" w:space="0" w:color="auto"/>
        <w:left w:val="none" w:sz="0" w:space="0" w:color="auto"/>
        <w:bottom w:val="none" w:sz="0" w:space="0" w:color="auto"/>
        <w:right w:val="none" w:sz="0" w:space="0" w:color="auto"/>
      </w:divBdr>
    </w:div>
    <w:div w:id="18997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kfc.co.jp/acc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kyo-kfc.co.jp/facility/hallann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okyo-kfc.co.jp/access/" TargetMode="External"/><Relationship Id="rId5" Type="http://schemas.openxmlformats.org/officeDocument/2006/relationships/endnotes" Target="endnotes.xml"/><Relationship Id="rId10" Type="http://schemas.openxmlformats.org/officeDocument/2006/relationships/hyperlink" Target="https://www.tokyo-kfc.co.jp/facility/hallannex/" TargetMode="External"/><Relationship Id="rId4" Type="http://schemas.openxmlformats.org/officeDocument/2006/relationships/footnotes" Target="footnote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Links>
    <vt:vector size="12" baseType="variant">
      <vt:variant>
        <vt:i4>6553716</vt:i4>
      </vt:variant>
      <vt:variant>
        <vt:i4>3</vt:i4>
      </vt:variant>
      <vt:variant>
        <vt:i4>0</vt:i4>
      </vt:variant>
      <vt:variant>
        <vt:i4>5</vt:i4>
      </vt:variant>
      <vt:variant>
        <vt:lpwstr>https://www.tokyo-kfc.co.jp/access/</vt:lpwstr>
      </vt:variant>
      <vt:variant>
        <vt:lpwstr/>
      </vt:variant>
      <vt:variant>
        <vt:i4>7995441</vt:i4>
      </vt:variant>
      <vt:variant>
        <vt:i4>0</vt:i4>
      </vt:variant>
      <vt:variant>
        <vt:i4>0</vt:i4>
      </vt:variant>
      <vt:variant>
        <vt:i4>5</vt:i4>
      </vt:variant>
      <vt:variant>
        <vt:lpwstr>https://www.tokyo-kfc.co.jp/facility/hallannex/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kitamura</cp:lastModifiedBy>
  <cp:revision>4</cp:revision>
  <cp:lastPrinted>2023-06-16T05:58:00Z</cp:lastPrinted>
  <dcterms:created xsi:type="dcterms:W3CDTF">2023-06-16T06:03:00Z</dcterms:created>
  <dcterms:modified xsi:type="dcterms:W3CDTF">2023-06-22T06:56:00Z</dcterms:modified>
</cp:coreProperties>
</file>